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8DF7" w14:textId="474C5D53" w:rsidR="005D4190" w:rsidRPr="0000388C" w:rsidRDefault="0019137D" w:rsidP="002F185F">
      <w:pPr>
        <w:spacing w:after="120"/>
        <w:rPr>
          <w:rFonts w:cs="Times New Roman"/>
        </w:rPr>
      </w:pPr>
      <w:r>
        <w:rPr>
          <w:rFonts w:cs="Times New Roman"/>
          <w:noProof/>
        </w:rPr>
        <w:drawing>
          <wp:inline distT="0" distB="0" distL="0" distR="0" wp14:anchorId="57A5214D" wp14:editId="652050EB">
            <wp:extent cx="554418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web_Artboard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878840"/>
                    </a:xfrm>
                    <a:prstGeom prst="rect">
                      <a:avLst/>
                    </a:prstGeom>
                  </pic:spPr>
                </pic:pic>
              </a:graphicData>
            </a:graphic>
          </wp:inline>
        </w:drawing>
      </w:r>
    </w:p>
    <w:p w14:paraId="43DD1F09" w14:textId="2B562CB0" w:rsidR="00CB4EDA" w:rsidRPr="0000388C" w:rsidRDefault="00A11D71" w:rsidP="00A11D71">
      <w:pPr>
        <w:jc w:val="right"/>
        <w:rPr>
          <w:rFonts w:cs="Times New Roman"/>
          <w:i/>
          <w:sz w:val="20"/>
          <w:szCs w:val="20"/>
        </w:rPr>
      </w:pPr>
      <w:r w:rsidRPr="0000388C">
        <w:rPr>
          <w:rFonts w:cs="Times New Roman"/>
          <w:i/>
          <w:sz w:val="20"/>
          <w:szCs w:val="20"/>
        </w:rPr>
        <w:t>DOI:</w:t>
      </w:r>
      <w:r w:rsidR="003E5C69" w:rsidRPr="0000388C">
        <w:rPr>
          <w:rFonts w:cs="Times New Roman"/>
          <w:i/>
          <w:sz w:val="20"/>
          <w:szCs w:val="20"/>
        </w:rPr>
        <w:t>10.22144/</w:t>
      </w:r>
      <w:r w:rsidR="006D63A4" w:rsidRPr="0000388C">
        <w:rPr>
          <w:rFonts w:cs="Times New Roman"/>
          <w:i/>
          <w:sz w:val="20"/>
          <w:szCs w:val="20"/>
        </w:rPr>
        <w:t>ctu.</w:t>
      </w:r>
      <w:r w:rsidR="003E5C69" w:rsidRPr="0000388C">
        <w:rPr>
          <w:rFonts w:cs="Times New Roman"/>
          <w:i/>
          <w:sz w:val="20"/>
          <w:szCs w:val="20"/>
        </w:rPr>
        <w:t>jvn.2</w:t>
      </w:r>
      <w:r w:rsidR="00B12385">
        <w:rPr>
          <w:rFonts w:cs="Times New Roman"/>
          <w:i/>
          <w:sz w:val="20"/>
          <w:szCs w:val="20"/>
        </w:rPr>
        <w:t>0xx</w:t>
      </w:r>
      <w:r w:rsidR="003E5C69" w:rsidRPr="0000388C">
        <w:rPr>
          <w:rFonts w:cs="Times New Roman"/>
          <w:i/>
          <w:sz w:val="20"/>
          <w:szCs w:val="20"/>
        </w:rPr>
        <w:t>.</w:t>
      </w:r>
      <w:r w:rsidR="00D40AF8" w:rsidRPr="0000388C">
        <w:rPr>
          <w:rFonts w:cs="Times New Roman"/>
          <w:i/>
          <w:sz w:val="20"/>
          <w:szCs w:val="20"/>
        </w:rPr>
        <w:t>x</w:t>
      </w:r>
    </w:p>
    <w:p w14:paraId="14FC821A" w14:textId="1BFA7EF8" w:rsidR="004A4B06" w:rsidRPr="003442BB" w:rsidRDefault="004A4B06" w:rsidP="003442BB">
      <w:pPr>
        <w:pStyle w:val="Title"/>
        <w:spacing w:before="120" w:after="120"/>
        <w:jc w:val="both"/>
      </w:pPr>
      <w:r w:rsidRPr="003442BB">
        <w:t>T</w:t>
      </w:r>
      <w:r w:rsidR="00ED1E70" w:rsidRPr="003442BB">
        <w:t xml:space="preserve">ỰA </w:t>
      </w:r>
      <w:r w:rsidR="00133159" w:rsidRPr="003442BB">
        <w:t xml:space="preserve">được </w:t>
      </w:r>
      <w:r w:rsidR="00ED1E70" w:rsidRPr="003442BB">
        <w:t>VIẾT HOA, IN ĐẬM, Ngắn gọ</w:t>
      </w:r>
      <w:r w:rsidR="00793387" w:rsidRPr="003442BB">
        <w:t xml:space="preserve">n, </w:t>
      </w:r>
      <w:r w:rsidR="00ED1E70" w:rsidRPr="003442BB">
        <w:t xml:space="preserve">mô tả nội dung nghiên cứu, KHÔNG VIẾT TẮT </w:t>
      </w:r>
    </w:p>
    <w:p w14:paraId="3617CD27" w14:textId="6F07BC42" w:rsidR="004A4B06" w:rsidRPr="0000388C" w:rsidRDefault="0037492B" w:rsidP="00CF7B56">
      <w:pPr>
        <w:pStyle w:val="Author"/>
      </w:pPr>
      <w:r w:rsidRPr="0000388C">
        <w:t>Tác giả</w:t>
      </w:r>
      <w:r w:rsidR="004B71CE" w:rsidRPr="0000388C">
        <w:t xml:space="preserve"> chính</w:t>
      </w:r>
      <w:r w:rsidR="00ED1E70" w:rsidRPr="0000388C">
        <w:rPr>
          <w:vertAlign w:val="superscript"/>
        </w:rPr>
        <w:t>1</w:t>
      </w:r>
      <w:r w:rsidR="004A4B06" w:rsidRPr="0000388C">
        <w:rPr>
          <w:vertAlign w:val="superscript"/>
        </w:rPr>
        <w:t>*</w:t>
      </w:r>
      <w:r w:rsidR="004A4B06" w:rsidRPr="0000388C">
        <w:t xml:space="preserve">, </w:t>
      </w:r>
      <w:r w:rsidRPr="0000388C">
        <w:t>Đồng tác giả</w:t>
      </w:r>
      <w:r w:rsidR="00ED1E70" w:rsidRPr="0000388C">
        <w:rPr>
          <w:vertAlign w:val="superscript"/>
        </w:rPr>
        <w:t>2</w:t>
      </w:r>
      <w:r w:rsidR="002C3E82" w:rsidRPr="0000388C">
        <w:t xml:space="preserve"> và</w:t>
      </w:r>
      <w:r w:rsidR="004A4B06" w:rsidRPr="0000388C">
        <w:t xml:space="preserve"> </w:t>
      </w:r>
      <w:r w:rsidRPr="0000388C">
        <w:t>Đồng tác giả</w:t>
      </w:r>
      <w:r w:rsidR="00ED1E70" w:rsidRPr="0000388C">
        <w:rPr>
          <w:vertAlign w:val="superscript"/>
        </w:rPr>
        <w:t>1</w:t>
      </w:r>
      <w:r w:rsidR="004A4B06" w:rsidRPr="0000388C">
        <w:t xml:space="preserve"> </w:t>
      </w:r>
    </w:p>
    <w:p w14:paraId="36428090" w14:textId="0C287EE8" w:rsidR="00BD3629" w:rsidRPr="0000388C" w:rsidRDefault="00BD3629" w:rsidP="003442BB">
      <w:pPr>
        <w:pStyle w:val="AuthorNote"/>
        <w:spacing w:before="0"/>
      </w:pPr>
      <w:r w:rsidRPr="0000388C">
        <w:rPr>
          <w:vertAlign w:val="superscript"/>
        </w:rPr>
        <w:t>1</w:t>
      </w:r>
      <w:r w:rsidR="004B71CE" w:rsidRPr="0000388C">
        <w:t>Đơn vị</w:t>
      </w:r>
      <w:r w:rsidR="002C3E82" w:rsidRPr="0000388C">
        <w:t xml:space="preserve"> công tác</w:t>
      </w:r>
    </w:p>
    <w:p w14:paraId="5BCED61E" w14:textId="77777777" w:rsidR="009231FE" w:rsidRDefault="00BD3629" w:rsidP="009231FE">
      <w:pPr>
        <w:pStyle w:val="AuthorNote"/>
        <w:spacing w:before="0"/>
      </w:pPr>
      <w:r w:rsidRPr="0000388C">
        <w:rPr>
          <w:vertAlign w:val="superscript"/>
        </w:rPr>
        <w:t>2</w:t>
      </w:r>
      <w:r w:rsidR="004B71CE" w:rsidRPr="0000388C">
        <w:t>Đơn vị</w:t>
      </w:r>
      <w:r w:rsidR="002C3E82" w:rsidRPr="0000388C">
        <w:t xml:space="preserve"> công tác</w:t>
      </w:r>
    </w:p>
    <w:p w14:paraId="34278A97" w14:textId="76DE29DD" w:rsidR="004A4B06" w:rsidRPr="009231FE" w:rsidRDefault="004A4B06" w:rsidP="009231FE">
      <w:pPr>
        <w:pStyle w:val="AuthorNote"/>
        <w:spacing w:before="0"/>
      </w:pPr>
      <w:r w:rsidRPr="0000388C">
        <w:t>*</w:t>
      </w:r>
      <w:r w:rsidR="00B355FA" w:rsidRPr="00B355FA">
        <w:rPr>
          <w:iCs/>
          <w:color w:val="000000"/>
          <w:szCs w:val="20"/>
        </w:rPr>
        <w:t>Tác giả liên hệ (Corresponding author)</w:t>
      </w:r>
      <w:r w:rsidRPr="0000388C">
        <w:t xml:space="preserve">: </w:t>
      </w:r>
      <w:r w:rsidR="00180B49">
        <w:t>Email</w:t>
      </w:r>
      <w:r w:rsidR="00F6580F">
        <w:t xml:space="preserve"> </w:t>
      </w:r>
    </w:p>
    <w:tbl>
      <w:tblPr>
        <w:tblStyle w:val="TableGrid"/>
        <w:tblW w:w="0" w:type="auto"/>
        <w:tblLayout w:type="fixed"/>
        <w:tblLook w:val="04A0" w:firstRow="1" w:lastRow="0" w:firstColumn="1" w:lastColumn="0" w:noHBand="0" w:noVBand="1"/>
      </w:tblPr>
      <w:tblGrid>
        <w:gridCol w:w="3119"/>
        <w:gridCol w:w="5613"/>
      </w:tblGrid>
      <w:tr w:rsidR="0000388C" w:rsidRPr="0000388C" w14:paraId="094BDBAE" w14:textId="77777777" w:rsidTr="00180B49">
        <w:trPr>
          <w:trHeight w:val="3199"/>
        </w:trPr>
        <w:tc>
          <w:tcPr>
            <w:tcW w:w="3119" w:type="dxa"/>
            <w:tcBorders>
              <w:bottom w:val="single" w:sz="12" w:space="0" w:color="auto"/>
            </w:tcBorders>
          </w:tcPr>
          <w:p w14:paraId="69233CB8" w14:textId="77777777" w:rsidR="00180B49" w:rsidRDefault="00180B49" w:rsidP="00180B49">
            <w:pPr>
              <w:widowControl w:val="0"/>
              <w:spacing w:before="240" w:after="120"/>
              <w:contextualSpacing/>
              <w:rPr>
                <w:rFonts w:cs="Arial"/>
                <w:b/>
                <w:i/>
                <w:sz w:val="19"/>
                <w:szCs w:val="19"/>
              </w:rPr>
            </w:pPr>
            <w:r w:rsidRPr="00251430">
              <w:rPr>
                <w:rFonts w:cs="Arial"/>
                <w:b/>
                <w:i/>
                <w:sz w:val="19"/>
                <w:szCs w:val="19"/>
              </w:rPr>
              <w:t>Thông tin chung</w:t>
            </w:r>
            <w:r>
              <w:rPr>
                <w:rFonts w:cs="Arial"/>
                <w:b/>
                <w:i/>
                <w:sz w:val="19"/>
                <w:szCs w:val="19"/>
              </w:rPr>
              <w:t xml:space="preserve"> (Article Information)</w:t>
            </w:r>
          </w:p>
          <w:p w14:paraId="78A99143" w14:textId="77777777" w:rsidR="00180B49" w:rsidRDefault="00180B49" w:rsidP="0040243B">
            <w:pPr>
              <w:widowControl w:val="0"/>
              <w:ind w:right="30"/>
              <w:contextualSpacing/>
              <w:rPr>
                <w:rFonts w:cs="Arial"/>
                <w:i/>
                <w:sz w:val="19"/>
                <w:szCs w:val="19"/>
              </w:rPr>
            </w:pPr>
          </w:p>
          <w:p w14:paraId="02D7589C" w14:textId="77777777" w:rsidR="00180B49" w:rsidRPr="004743FD" w:rsidRDefault="00180B49" w:rsidP="00180B49">
            <w:pPr>
              <w:widowControl w:val="0"/>
              <w:spacing w:before="120"/>
              <w:ind w:right="30"/>
              <w:contextualSpacing/>
              <w:rPr>
                <w:rFonts w:cs="Arial"/>
                <w:i/>
                <w:sz w:val="19"/>
                <w:szCs w:val="19"/>
              </w:rPr>
            </w:pPr>
            <w:r>
              <w:rPr>
                <w:rFonts w:cs="Arial"/>
                <w:i/>
                <w:sz w:val="19"/>
                <w:szCs w:val="19"/>
              </w:rPr>
              <w:t>N</w:t>
            </w:r>
            <w:r w:rsidRPr="00487F1E">
              <w:rPr>
                <w:rFonts w:cs="Arial"/>
                <w:i/>
                <w:sz w:val="19"/>
                <w:szCs w:val="19"/>
              </w:rPr>
              <w:t>hận</w:t>
            </w:r>
            <w:r>
              <w:rPr>
                <w:rFonts w:cs="Arial"/>
                <w:i/>
                <w:sz w:val="19"/>
                <w:szCs w:val="19"/>
              </w:rPr>
              <w:t xml:space="preserve"> bài (Received)</w:t>
            </w:r>
            <w:r w:rsidRPr="00487F1E">
              <w:rPr>
                <w:rFonts w:cs="Arial"/>
                <w:i/>
                <w:sz w:val="19"/>
                <w:szCs w:val="19"/>
              </w:rPr>
              <w:t>:</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r>
              <w:rPr>
                <w:rFonts w:cs="Arial"/>
                <w:i/>
                <w:sz w:val="19"/>
                <w:szCs w:val="19"/>
                <w:lang w:val="vi-VN"/>
              </w:rPr>
              <w:br/>
            </w:r>
            <w:r>
              <w:rPr>
                <w:rFonts w:cs="Arial"/>
                <w:i/>
                <w:sz w:val="19"/>
                <w:szCs w:val="19"/>
              </w:rPr>
              <w:t>Sửa bài (Revised): 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71F569D7" w14:textId="1A6F0F42" w:rsidR="00411E62" w:rsidRPr="003442BB" w:rsidRDefault="00180B49" w:rsidP="00180B49">
            <w:pPr>
              <w:widowControl w:val="0"/>
              <w:contextualSpacing/>
              <w:rPr>
                <w:rFonts w:cs="Arial"/>
                <w:i/>
                <w:sz w:val="19"/>
                <w:szCs w:val="19"/>
              </w:rPr>
            </w:pPr>
            <w:r>
              <w:rPr>
                <w:rFonts w:cs="Arial"/>
                <w:i/>
                <w:sz w:val="19"/>
                <w:szCs w:val="19"/>
              </w:rPr>
              <w:t>Duyệt đăng (Accepted)</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37C3CE76" w14:textId="5416C98D" w:rsidR="007B36BC" w:rsidRDefault="007B36BC" w:rsidP="003442BB">
            <w:pPr>
              <w:pStyle w:val="AbstractTitle"/>
              <w:rPr>
                <w:sz w:val="19"/>
                <w:szCs w:val="19"/>
              </w:rPr>
            </w:pPr>
          </w:p>
          <w:p w14:paraId="27B6CCA3" w14:textId="0D686B85" w:rsidR="00411E62" w:rsidRDefault="00411E62" w:rsidP="00A03147">
            <w:pPr>
              <w:pStyle w:val="AbstractTitle"/>
              <w:rPr>
                <w:sz w:val="19"/>
                <w:szCs w:val="19"/>
              </w:rPr>
            </w:pPr>
            <w:r w:rsidRPr="003442BB">
              <w:rPr>
                <w:b/>
                <w:sz w:val="19"/>
                <w:szCs w:val="19"/>
                <w:lang w:val="vi-VN"/>
              </w:rPr>
              <w:t>Title:</w:t>
            </w:r>
            <w:r w:rsidRPr="003442BB">
              <w:rPr>
                <w:sz w:val="19"/>
                <w:szCs w:val="19"/>
                <w:lang w:val="vi-VN"/>
              </w:rPr>
              <w:t xml:space="preserve"> </w:t>
            </w:r>
            <w:r w:rsidR="00516745">
              <w:rPr>
                <w:sz w:val="19"/>
                <w:szCs w:val="19"/>
              </w:rPr>
              <w:t>Tựa bài bằng tiếng Anh</w:t>
            </w:r>
            <w:r w:rsidR="00516745" w:rsidRPr="003442BB">
              <w:rPr>
                <w:sz w:val="19"/>
                <w:szCs w:val="19"/>
              </w:rPr>
              <w:t xml:space="preserve"> </w:t>
            </w:r>
          </w:p>
          <w:p w14:paraId="56C16798" w14:textId="47AA4F60" w:rsidR="003442BB" w:rsidRDefault="003442BB" w:rsidP="00A03147">
            <w:pPr>
              <w:pStyle w:val="AbstractTitle"/>
              <w:rPr>
                <w:sz w:val="19"/>
                <w:szCs w:val="19"/>
              </w:rPr>
            </w:pPr>
          </w:p>
          <w:p w14:paraId="1528B00A" w14:textId="2357F1EB" w:rsidR="003442BB" w:rsidRDefault="003442BB" w:rsidP="003442BB">
            <w:pPr>
              <w:pStyle w:val="AbstractTitle"/>
              <w:rPr>
                <w:iCs/>
                <w:sz w:val="19"/>
                <w:szCs w:val="19"/>
                <w:lang w:val="fr-FR"/>
              </w:rPr>
            </w:pPr>
            <w:r w:rsidRPr="007B36BC">
              <w:rPr>
                <w:b/>
                <w:iCs/>
                <w:sz w:val="19"/>
                <w:szCs w:val="19"/>
              </w:rPr>
              <w:t>Author(s)</w:t>
            </w:r>
            <w:r w:rsidRPr="007B36BC">
              <w:rPr>
                <w:b/>
                <w:iCs/>
                <w:sz w:val="19"/>
                <w:szCs w:val="19"/>
                <w:lang w:val="vi-VN"/>
              </w:rPr>
              <w:t>:</w:t>
            </w:r>
            <w:r w:rsidR="007B36BC">
              <w:rPr>
                <w:b/>
                <w:szCs w:val="19"/>
              </w:rPr>
              <w:t xml:space="preserve"> </w:t>
            </w:r>
            <w:r w:rsidR="00516745">
              <w:rPr>
                <w:iCs/>
                <w:sz w:val="19"/>
                <w:szCs w:val="19"/>
                <w:lang w:val="fr-FR"/>
              </w:rPr>
              <w:t>Tên tác giả</w:t>
            </w:r>
            <w:r w:rsidR="00516745">
              <w:rPr>
                <w:i w:val="0"/>
                <w:iCs/>
                <w:sz w:val="19"/>
                <w:szCs w:val="19"/>
                <w:lang w:val="fr-FR"/>
              </w:rPr>
              <w:t xml:space="preserve"> trình bày như trên nhưng</w:t>
            </w:r>
            <w:r w:rsidR="00516745">
              <w:rPr>
                <w:iCs/>
                <w:sz w:val="19"/>
                <w:szCs w:val="19"/>
                <w:lang w:val="fr-FR"/>
              </w:rPr>
              <w:t xml:space="preserve"> không có dấu</w:t>
            </w:r>
            <w:r w:rsidR="00516745" w:rsidRPr="007B36BC">
              <w:rPr>
                <w:iCs/>
                <w:sz w:val="19"/>
                <w:szCs w:val="19"/>
                <w:lang w:val="fr-FR"/>
              </w:rPr>
              <w:t xml:space="preserve"> </w:t>
            </w:r>
          </w:p>
          <w:p w14:paraId="1C641BCA" w14:textId="77777777" w:rsidR="000D2A1A" w:rsidRPr="007B36BC" w:rsidRDefault="000D2A1A" w:rsidP="003442BB">
            <w:pPr>
              <w:pStyle w:val="AbstractTitle"/>
              <w:rPr>
                <w:szCs w:val="19"/>
              </w:rPr>
            </w:pPr>
          </w:p>
          <w:p w14:paraId="27CC9BF0" w14:textId="77777777" w:rsidR="00516745" w:rsidRPr="00833402" w:rsidRDefault="00180B49" w:rsidP="00516745">
            <w:pPr>
              <w:pStyle w:val="AuthorNote"/>
              <w:rPr>
                <w:iCs/>
                <w:sz w:val="19"/>
                <w:szCs w:val="19"/>
              </w:rPr>
            </w:pPr>
            <w:r w:rsidRPr="00180B49">
              <w:rPr>
                <w:b/>
                <w:sz w:val="19"/>
                <w:szCs w:val="19"/>
              </w:rPr>
              <w:t>Affiliation(s)</w:t>
            </w:r>
            <w:r w:rsidRPr="00180B49">
              <w:rPr>
                <w:b/>
                <w:sz w:val="19"/>
                <w:szCs w:val="19"/>
                <w:lang w:val="vi-VN"/>
              </w:rPr>
              <w:t>:</w:t>
            </w:r>
            <w:r w:rsidRPr="007B36BC">
              <w:rPr>
                <w:iCs/>
                <w:sz w:val="19"/>
                <w:szCs w:val="19"/>
                <w:vertAlign w:val="superscript"/>
              </w:rPr>
              <w:t xml:space="preserve"> </w:t>
            </w:r>
            <w:r w:rsidR="00516745">
              <w:rPr>
                <w:iCs/>
                <w:sz w:val="19"/>
                <w:szCs w:val="19"/>
              </w:rPr>
              <w:t>Đơn vị công tác trình bày giống nội dung trên nhưng bằng tiếng Anh</w:t>
            </w:r>
          </w:p>
          <w:p w14:paraId="0A28E14F" w14:textId="6F86FC22" w:rsidR="00411E62" w:rsidRPr="0000388C" w:rsidRDefault="00411E62" w:rsidP="002A45AB">
            <w:pPr>
              <w:pStyle w:val="AbstractTitle"/>
            </w:pPr>
          </w:p>
        </w:tc>
        <w:tc>
          <w:tcPr>
            <w:tcW w:w="5613" w:type="dxa"/>
            <w:tcBorders>
              <w:bottom w:val="single" w:sz="12" w:space="0" w:color="auto"/>
            </w:tcBorders>
          </w:tcPr>
          <w:p w14:paraId="49CD34F3" w14:textId="77777777" w:rsidR="00813C17" w:rsidRPr="0000388C" w:rsidRDefault="0066638B" w:rsidP="009B0FBB">
            <w:pPr>
              <w:pStyle w:val="Subtitle"/>
              <w:spacing w:after="60"/>
              <w:rPr>
                <w:lang w:val="de-DE"/>
              </w:rPr>
            </w:pPr>
            <w:r w:rsidRPr="0000388C">
              <w:rPr>
                <w:lang w:val="de-DE"/>
              </w:rPr>
              <w:t>TÓM TẮT</w:t>
            </w:r>
          </w:p>
          <w:p w14:paraId="426393E4" w14:textId="77777777" w:rsidR="00180B49" w:rsidRDefault="00BD3629" w:rsidP="00180B49">
            <w:pPr>
              <w:pStyle w:val="Abstract"/>
              <w:spacing w:after="60"/>
              <w:rPr>
                <w:shd w:val="clear" w:color="auto" w:fill="FFFFFF"/>
                <w:lang w:val="de-DE"/>
              </w:rPr>
            </w:pPr>
            <w:r w:rsidRPr="0000388C">
              <w:rPr>
                <w:shd w:val="clear" w:color="auto" w:fill="FFFFFF"/>
                <w:lang w:val="de-DE"/>
              </w:rPr>
              <w:t xml:space="preserve">Phần Tóm tắt </w:t>
            </w:r>
            <w:r w:rsidR="007733CA" w:rsidRPr="0000388C">
              <w:rPr>
                <w:shd w:val="clear" w:color="auto" w:fill="FFFFFF"/>
                <w:lang w:val="de-DE"/>
              </w:rPr>
              <w:t>được vi</w:t>
            </w:r>
            <w:r w:rsidR="00D1668C" w:rsidRPr="0000388C">
              <w:rPr>
                <w:shd w:val="clear" w:color="auto" w:fill="FFFFFF"/>
                <w:lang w:val="de-DE"/>
              </w:rPr>
              <w:t>ế</w:t>
            </w:r>
            <w:r w:rsidR="007733CA" w:rsidRPr="0000388C">
              <w:rPr>
                <w:shd w:val="clear" w:color="auto" w:fill="FFFFFF"/>
                <w:lang w:val="de-DE"/>
              </w:rPr>
              <w:t xml:space="preserve">t in nghiêng, font chữ Times New Roman, cỡ chữ 10 với dung lượng </w:t>
            </w:r>
            <w:r w:rsidRPr="0000388C">
              <w:rPr>
                <w:shd w:val="clear" w:color="auto" w:fill="FFFFFF"/>
                <w:lang w:val="de-DE"/>
              </w:rPr>
              <w:t xml:space="preserve">tối đa 200 từ. </w:t>
            </w:r>
            <w:r w:rsidR="00FC38D3" w:rsidRPr="0000388C">
              <w:rPr>
                <w:shd w:val="clear" w:color="auto" w:fill="FFFFFF"/>
                <w:lang w:val="de-DE"/>
              </w:rPr>
              <w:t xml:space="preserve">Tóm tắt </w:t>
            </w:r>
            <w:r w:rsidR="006B66C6" w:rsidRPr="0000388C">
              <w:rPr>
                <w:shd w:val="clear" w:color="auto" w:fill="FFFFFF"/>
                <w:lang w:val="de-DE"/>
              </w:rPr>
              <w:t>được</w:t>
            </w:r>
            <w:r w:rsidR="00FC38D3" w:rsidRPr="0000388C">
              <w:rPr>
                <w:shd w:val="clear" w:color="auto" w:fill="FFFFFF"/>
                <w:lang w:val="de-DE"/>
              </w:rPr>
              <w:t xml:space="preserve"> t</w:t>
            </w:r>
            <w:r w:rsidRPr="0000388C">
              <w:rPr>
                <w:shd w:val="clear" w:color="auto" w:fill="FFFFFF"/>
                <w:lang w:val="de-DE"/>
              </w:rPr>
              <w:t>rình bày ngắn gọn</w:t>
            </w:r>
            <w:r w:rsidR="006B66C6" w:rsidRPr="0000388C">
              <w:rPr>
                <w:shd w:val="clear" w:color="auto" w:fill="FFFFFF"/>
                <w:lang w:val="de-DE"/>
              </w:rPr>
              <w:t xml:space="preserve"> bao gồm:</w:t>
            </w:r>
            <w:r w:rsidRPr="0000388C">
              <w:rPr>
                <w:shd w:val="clear" w:color="auto" w:fill="FFFFFF"/>
                <w:lang w:val="de-DE"/>
              </w:rPr>
              <w:t xml:space="preserve"> mục đích nghiên cứu, phương pháp sử dụng, kết quả chính, kết luận và ý nghĩa. </w:t>
            </w:r>
            <w:r w:rsidR="00FC38D3" w:rsidRPr="0000388C">
              <w:rPr>
                <w:shd w:val="clear" w:color="auto" w:fill="FFFFFF"/>
                <w:lang w:val="de-DE"/>
              </w:rPr>
              <w:t>T</w:t>
            </w:r>
            <w:r w:rsidRPr="0000388C">
              <w:rPr>
                <w:shd w:val="clear" w:color="auto" w:fill="FFFFFF"/>
                <w:lang w:val="de-DE"/>
              </w:rPr>
              <w:t xml:space="preserve">ừ viết tắt </w:t>
            </w:r>
            <w:r w:rsidR="008D5F6E" w:rsidRPr="0000388C">
              <w:rPr>
                <w:shd w:val="clear" w:color="auto" w:fill="FFFFFF"/>
                <w:lang w:val="de-DE"/>
              </w:rPr>
              <w:t xml:space="preserve">chỉ được dùng khi nó </w:t>
            </w:r>
            <w:r w:rsidR="006B66C6" w:rsidRPr="0000388C">
              <w:rPr>
                <w:shd w:val="clear" w:color="auto" w:fill="FFFFFF"/>
                <w:lang w:val="de-DE"/>
              </w:rPr>
              <w:t>được</w:t>
            </w:r>
            <w:r w:rsidR="00FC38D3" w:rsidRPr="0000388C">
              <w:rPr>
                <w:shd w:val="clear" w:color="auto" w:fill="FFFFFF"/>
                <w:lang w:val="de-DE"/>
              </w:rPr>
              <w:t xml:space="preserve"> </w:t>
            </w:r>
            <w:r w:rsidRPr="0000388C">
              <w:rPr>
                <w:shd w:val="clear" w:color="auto" w:fill="FFFFFF"/>
                <w:lang w:val="de-DE"/>
              </w:rPr>
              <w:t xml:space="preserve">lặp lại ít nhất hai lần </w:t>
            </w:r>
            <w:r w:rsidR="00FC38D3" w:rsidRPr="0000388C">
              <w:rPr>
                <w:shd w:val="clear" w:color="auto" w:fill="FFFFFF"/>
                <w:lang w:val="de-DE"/>
              </w:rPr>
              <w:t xml:space="preserve">và được </w:t>
            </w:r>
            <w:r w:rsidRPr="0000388C">
              <w:rPr>
                <w:shd w:val="clear" w:color="auto" w:fill="FFFFFF"/>
                <w:lang w:val="de-DE"/>
              </w:rPr>
              <w:t>giới thiệu đầy đủ ở lần</w:t>
            </w:r>
            <w:r w:rsidR="007733CA" w:rsidRPr="0000388C">
              <w:rPr>
                <w:shd w:val="clear" w:color="auto" w:fill="FFFFFF"/>
                <w:lang w:val="de-DE"/>
              </w:rPr>
              <w:t xml:space="preserve"> viết</w:t>
            </w:r>
            <w:r w:rsidRPr="0000388C">
              <w:rPr>
                <w:shd w:val="clear" w:color="auto" w:fill="FFFFFF"/>
                <w:lang w:val="de-DE"/>
              </w:rPr>
              <w:t xml:space="preserve"> đầu tiên. </w:t>
            </w:r>
            <w:r w:rsidR="00FC38D3" w:rsidRPr="0000388C">
              <w:rPr>
                <w:shd w:val="clear" w:color="auto" w:fill="FFFFFF"/>
                <w:lang w:val="de-DE"/>
              </w:rPr>
              <w:t>T</w:t>
            </w:r>
            <w:r w:rsidRPr="0000388C">
              <w:rPr>
                <w:shd w:val="clear" w:color="auto" w:fill="FFFFFF"/>
                <w:lang w:val="de-DE"/>
              </w:rPr>
              <w:t xml:space="preserve">ài liệu tham khảo </w:t>
            </w:r>
            <w:r w:rsidR="00FC38D3" w:rsidRPr="0000388C">
              <w:rPr>
                <w:shd w:val="clear" w:color="auto" w:fill="FFFFFF"/>
                <w:lang w:val="de-DE"/>
              </w:rPr>
              <w:t xml:space="preserve">không được trích dẫn </w:t>
            </w:r>
            <w:r w:rsidRPr="0000388C">
              <w:rPr>
                <w:shd w:val="clear" w:color="auto" w:fill="FFFFFF"/>
                <w:lang w:val="de-DE"/>
              </w:rPr>
              <w:t>trong phần Tóm tắt.</w:t>
            </w:r>
          </w:p>
          <w:p w14:paraId="578B4735" w14:textId="5A2A9AE3" w:rsidR="00180B49" w:rsidRPr="00180B49" w:rsidRDefault="00180B49" w:rsidP="00180B49">
            <w:pPr>
              <w:pStyle w:val="Abstract"/>
              <w:rPr>
                <w:shd w:val="clear" w:color="auto" w:fill="FFFFFF"/>
                <w:lang w:val="de-DE"/>
              </w:rPr>
            </w:pPr>
            <w:r w:rsidRPr="003442BB">
              <w:rPr>
                <w:b/>
                <w:sz w:val="19"/>
                <w:szCs w:val="19"/>
                <w:lang w:val="vi-VN"/>
              </w:rPr>
              <w:t>Từ khóa:</w:t>
            </w:r>
            <w:r w:rsidR="002145AA">
              <w:rPr>
                <w:b/>
                <w:sz w:val="19"/>
                <w:szCs w:val="19"/>
              </w:rPr>
              <w:t xml:space="preserve"> </w:t>
            </w:r>
            <w:r w:rsidRPr="007B36BC">
              <w:rPr>
                <w:sz w:val="19"/>
                <w:szCs w:val="19"/>
              </w:rPr>
              <w:t>Thứ tự ABC, in nghiêng, tối đa 6 từ khóa, cách nhau bằng dấu phẩy</w:t>
            </w:r>
          </w:p>
          <w:p w14:paraId="4B668766" w14:textId="77777777" w:rsidR="009B0FBB" w:rsidRPr="0000388C" w:rsidRDefault="009B0FBB" w:rsidP="009B0FBB">
            <w:pPr>
              <w:pStyle w:val="Subtitle"/>
              <w:spacing w:after="60"/>
              <w:rPr>
                <w:lang w:val="de-DE"/>
              </w:rPr>
            </w:pPr>
            <w:r w:rsidRPr="0000388C">
              <w:rPr>
                <w:lang w:val="de-DE"/>
              </w:rPr>
              <w:t>ABSTRACT</w:t>
            </w:r>
          </w:p>
          <w:p w14:paraId="70C7F512" w14:textId="77777777" w:rsidR="00180B49" w:rsidRDefault="009B0FBB" w:rsidP="00180B49">
            <w:pPr>
              <w:pStyle w:val="Abstract"/>
              <w:spacing w:after="60"/>
              <w:rPr>
                <w:shd w:val="clear" w:color="auto" w:fill="FFFFFF"/>
                <w:lang w:val="de-DE"/>
              </w:rPr>
            </w:pPr>
            <w:r w:rsidRPr="0000388C">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60752651" w14:textId="715BD4BF" w:rsidR="009B0FBB" w:rsidRPr="0000388C" w:rsidRDefault="00180B49" w:rsidP="008D5F6E">
            <w:pPr>
              <w:pStyle w:val="Abstract"/>
              <w:rPr>
                <w:shd w:val="clear" w:color="auto" w:fill="FFFFFF"/>
                <w:lang w:val="de-DE"/>
              </w:rPr>
            </w:pPr>
            <w:r w:rsidRPr="003442BB">
              <w:rPr>
                <w:b/>
                <w:sz w:val="19"/>
                <w:szCs w:val="19"/>
              </w:rPr>
              <w:t>Keywords:</w:t>
            </w:r>
            <w:r w:rsidR="002145AA">
              <w:rPr>
                <w:b/>
                <w:sz w:val="19"/>
                <w:szCs w:val="19"/>
              </w:rPr>
              <w:t xml:space="preserve"> </w:t>
            </w:r>
            <w:r w:rsidRPr="003442BB">
              <w:rPr>
                <w:sz w:val="19"/>
                <w:szCs w:val="19"/>
              </w:rPr>
              <w:t>Alphabetical order, italicized, maximum six keywords, separated by commas</w:t>
            </w:r>
          </w:p>
        </w:tc>
      </w:tr>
    </w:tbl>
    <w:p w14:paraId="3E37450E" w14:textId="77777777" w:rsidR="00411E62" w:rsidRPr="0000388C" w:rsidRDefault="00411E62" w:rsidP="00D62E30">
      <w:pPr>
        <w:rPr>
          <w:rFonts w:cs="Times New Roman"/>
          <w:sz w:val="4"/>
          <w:szCs w:val="4"/>
          <w:lang w:val="de-DE"/>
        </w:rPr>
        <w:sectPr w:rsidR="00411E62" w:rsidRPr="0000388C" w:rsidSect="00BE43CE">
          <w:headerReference w:type="default" r:id="rId9"/>
          <w:footerReference w:type="default" r:id="rId10"/>
          <w:type w:val="continuous"/>
          <w:pgSz w:w="10773" w:h="15309" w:code="150"/>
          <w:pgMar w:top="1418" w:right="1021" w:bottom="1418" w:left="1021" w:header="851" w:footer="851" w:gutter="0"/>
          <w:cols w:space="566"/>
          <w:docGrid w:linePitch="360"/>
        </w:sectPr>
      </w:pPr>
    </w:p>
    <w:p w14:paraId="6960EF51" w14:textId="77777777" w:rsidR="004E6C62" w:rsidRPr="0000388C" w:rsidRDefault="004E6C62" w:rsidP="00A96862">
      <w:pPr>
        <w:pStyle w:val="Heading1"/>
      </w:pPr>
      <w:r w:rsidRPr="0000388C">
        <w:t>GIỚI THIỆU</w:t>
      </w:r>
    </w:p>
    <w:p w14:paraId="6F212BB5" w14:textId="68995011" w:rsidR="002A45AB" w:rsidRPr="0000388C" w:rsidRDefault="006B66C6" w:rsidP="002B322B">
      <w:pPr>
        <w:pStyle w:val="Text"/>
      </w:pPr>
      <w:r w:rsidRPr="0000388C">
        <w:t>C</w:t>
      </w:r>
      <w:r w:rsidR="002A45AB" w:rsidRPr="0000388C">
        <w:t>ác nội dung</w:t>
      </w:r>
      <w:r w:rsidRPr="0000388C">
        <w:t xml:space="preserve"> được trình bày trong phần này </w:t>
      </w:r>
      <w:r w:rsidR="00FC38D3" w:rsidRPr="0000388C">
        <w:t>như</w:t>
      </w:r>
      <w:r w:rsidR="002A45AB" w:rsidRPr="0000388C">
        <w:t>: bối cảnh, thực trạng vấn đề nghiên cứu, tầm quan trọng của nghiên cứu, tổng quan tài liệu, xác định vấn đề nghiên cứu, chỉ ra tính mới của nghiên cứu, mục tiêu nghiên cứu</w:t>
      </w:r>
      <w:r w:rsidR="00FC38D3" w:rsidRPr="0000388C">
        <w:t>;</w:t>
      </w:r>
      <w:r w:rsidR="002B322B" w:rsidRPr="0000388C">
        <w:t xml:space="preserve"> </w:t>
      </w:r>
      <w:r w:rsidR="00FC38D3" w:rsidRPr="0000388C">
        <w:t>t</w:t>
      </w:r>
      <w:r w:rsidR="002A45AB" w:rsidRPr="0000388C">
        <w:t>ránh trình bày dài dòng, chi tiết hoặc chỉ liệt kê, tóm tắt những nghiên cứu trước.</w:t>
      </w:r>
    </w:p>
    <w:p w14:paraId="3D4AC425" w14:textId="04644305" w:rsidR="004E6C62" w:rsidRPr="0000388C" w:rsidRDefault="00481523" w:rsidP="00A96862">
      <w:pPr>
        <w:pStyle w:val="Heading1"/>
        <w:rPr>
          <w:shd w:val="clear" w:color="auto" w:fill="FFFFFF"/>
        </w:rPr>
      </w:pPr>
      <w:r w:rsidRPr="0000388C">
        <w:rPr>
          <w:shd w:val="clear" w:color="auto" w:fill="FFFFFF"/>
        </w:rPr>
        <w:br w:type="column"/>
      </w:r>
      <w:r w:rsidR="004E6C62" w:rsidRPr="0000388C">
        <w:rPr>
          <w:shd w:val="clear" w:color="auto" w:fill="FFFFFF"/>
        </w:rPr>
        <w:t>PHƯƠNG PHÁP NGHIÊN CỨU</w:t>
      </w:r>
      <w:r w:rsidR="004E6C62" w:rsidRPr="0000388C">
        <w:t xml:space="preserve"> </w:t>
      </w:r>
    </w:p>
    <w:p w14:paraId="0A40A337" w14:textId="78ADCCAC" w:rsidR="002A45AB" w:rsidRPr="0000388C" w:rsidRDefault="00FC38D3" w:rsidP="005E1CA2">
      <w:pPr>
        <w:pStyle w:val="Text"/>
      </w:pPr>
      <w:r w:rsidRPr="0000388C">
        <w:t>N</w:t>
      </w:r>
      <w:r w:rsidR="000D27BA" w:rsidRPr="0000388C">
        <w:t xml:space="preserve">ghiên cứu </w:t>
      </w:r>
      <w:r w:rsidRPr="0000388C">
        <w:t xml:space="preserve">được mô tả </w:t>
      </w:r>
      <w:r w:rsidR="000D27BA" w:rsidRPr="0000388C">
        <w:t>một cách đầy đủ, chi tiết để các nhà nghiên cứu khác có thể áp dụng được.</w:t>
      </w:r>
      <w:r w:rsidR="005E1CA2" w:rsidRPr="0000388C">
        <w:t xml:space="preserve"> </w:t>
      </w:r>
      <w:r w:rsidR="002A45AB" w:rsidRPr="0000388C">
        <w:t>Các nội dung cụ thể như: thiết kế nghiên cứu, đối tượng nghiên cứu, địa điểm và thời gian nghiên cứu, cỡ mẫu và chọn mẫu, công cụ nghiên cứu và kỹ thuật thu thập thông tin, phân tích dữ liệu,…</w:t>
      </w:r>
    </w:p>
    <w:p w14:paraId="56D18327" w14:textId="7FA7D16E" w:rsidR="00F87107" w:rsidRPr="0000388C" w:rsidRDefault="002A45AB" w:rsidP="00A96862">
      <w:pPr>
        <w:pStyle w:val="Text"/>
        <w:rPr>
          <w:sz w:val="22"/>
          <w:lang w:val="de-DE"/>
        </w:rPr>
      </w:pPr>
      <w:r w:rsidRPr="0000388C">
        <w:t>Các phương pháp đã được công bố phải được trích dẫn nguồn và được mô tả nếu có sự điều chỉnh.</w:t>
      </w:r>
      <w:r w:rsidR="004E6C62" w:rsidRPr="0000388C">
        <w:t xml:space="preserve"> </w:t>
      </w:r>
    </w:p>
    <w:p w14:paraId="703D9A2B" w14:textId="49D49268" w:rsidR="000D27BA" w:rsidRPr="0000388C" w:rsidRDefault="003E5B8D" w:rsidP="00A96862">
      <w:pPr>
        <w:pStyle w:val="Heading1"/>
      </w:pPr>
      <w:r>
        <w:br w:type="column"/>
      </w:r>
      <w:r w:rsidR="000D27BA" w:rsidRPr="0000388C">
        <w:lastRenderedPageBreak/>
        <w:t>KẾT QUẢ VÀ THẢO LUẬN</w:t>
      </w:r>
    </w:p>
    <w:p w14:paraId="3DE0654D" w14:textId="6A2B161F" w:rsidR="004E6C62" w:rsidRPr="0000388C" w:rsidRDefault="00FC38D3" w:rsidP="00BD5F8E">
      <w:pPr>
        <w:pStyle w:val="Text"/>
      </w:pPr>
      <w:r w:rsidRPr="0000388C">
        <w:t>N</w:t>
      </w:r>
      <w:r w:rsidR="000D27BA" w:rsidRPr="0000388C">
        <w:t>hững kết quả/phát hiện qua nghiên cứu</w:t>
      </w:r>
      <w:r w:rsidR="000E7328" w:rsidRPr="0000388C">
        <w:t xml:space="preserve"> được trình bày trong phần này</w:t>
      </w:r>
      <w:r w:rsidR="000D27BA" w:rsidRPr="0000388C">
        <w:t>,</w:t>
      </w:r>
      <w:r w:rsidR="000E7328" w:rsidRPr="0000388C">
        <w:t xml:space="preserve"> </w:t>
      </w:r>
      <w:r w:rsidR="008D5F6E" w:rsidRPr="0000388C">
        <w:t>để</w:t>
      </w:r>
      <w:r w:rsidR="000D27BA" w:rsidRPr="0000388C">
        <w:t xml:space="preserve"> trả lời được </w:t>
      </w:r>
      <w:r w:rsidR="000E7328" w:rsidRPr="0000388C">
        <w:t xml:space="preserve">các </w:t>
      </w:r>
      <w:r w:rsidR="000D27BA" w:rsidRPr="0000388C">
        <w:t>câu hỏi nghiên cứ</w:t>
      </w:r>
      <w:r w:rsidR="00F87107" w:rsidRPr="0000388C">
        <w:t>u</w:t>
      </w:r>
      <w:r w:rsidR="000E7328" w:rsidRPr="0000388C">
        <w:t>;</w:t>
      </w:r>
      <w:r w:rsidR="00F87107" w:rsidRPr="0000388C">
        <w:t xml:space="preserve"> </w:t>
      </w:r>
      <w:r w:rsidR="000E7328" w:rsidRPr="0000388C">
        <w:t>n</w:t>
      </w:r>
      <w:r w:rsidR="000D27BA" w:rsidRPr="0000388C">
        <w:t>ên trình bày những kết quả quan trọng, đồng thời trình bày theo thứ tự hợ</w:t>
      </w:r>
      <w:r w:rsidR="00F87107" w:rsidRPr="0000388C">
        <w:t>p lý</w:t>
      </w:r>
      <w:r w:rsidR="000E7328" w:rsidRPr="0000388C">
        <w:t>;</w:t>
      </w:r>
      <w:r w:rsidR="00F87107" w:rsidRPr="0000388C">
        <w:t xml:space="preserve"> </w:t>
      </w:r>
      <w:r w:rsidR="000E7328" w:rsidRPr="0000388C">
        <w:t>d</w:t>
      </w:r>
      <w:r w:rsidR="000D27BA" w:rsidRPr="0000388C">
        <w:t xml:space="preserve">iễn giải ngắn gọn, rõ ràng, mạch lạc, không đơn thuần lặp lại số liệu có trong bảng/hình, đặc biệt trung thực với kết </w:t>
      </w:r>
      <w:r w:rsidR="000D27BA" w:rsidRPr="0000388C">
        <w:t>quả</w:t>
      </w:r>
      <w:r w:rsidR="00F87107" w:rsidRPr="0000388C">
        <w:t xml:space="preserve">. </w:t>
      </w:r>
      <w:r w:rsidR="000E7328" w:rsidRPr="0000388C">
        <w:t>Các t</w:t>
      </w:r>
      <w:r w:rsidR="000D27BA" w:rsidRPr="0000388C">
        <w:t>hảo luận, giải thích, so sánh với kết quả của các nghiên cứu trướ</w:t>
      </w:r>
      <w:r w:rsidR="00F87107" w:rsidRPr="0000388C">
        <w:t>c</w:t>
      </w:r>
      <w:r w:rsidR="000E7328" w:rsidRPr="0000388C">
        <w:t xml:space="preserve"> cũng được trình bày</w:t>
      </w:r>
      <w:r w:rsidR="00F87107" w:rsidRPr="0000388C">
        <w:t xml:space="preserve">. </w:t>
      </w:r>
      <w:r w:rsidR="000E7328" w:rsidRPr="0000388C">
        <w:t>N</w:t>
      </w:r>
      <w:r w:rsidR="000D27BA" w:rsidRPr="0000388C">
        <w:t>hững hạn chế của nghiên cứu</w:t>
      </w:r>
      <w:r w:rsidR="000E7328" w:rsidRPr="0000388C">
        <w:t xml:space="preserve"> được nêu ra nếu có</w:t>
      </w:r>
      <w:r w:rsidR="000D27BA" w:rsidRPr="0000388C">
        <w:t>.</w:t>
      </w:r>
    </w:p>
    <w:p w14:paraId="1232535C" w14:textId="2D174564" w:rsidR="004E6C62" w:rsidRPr="0000388C" w:rsidRDefault="00556DD9" w:rsidP="000A4786">
      <w:pPr>
        <w:pStyle w:val="Heading2"/>
        <w:ind w:left="709" w:hanging="425"/>
        <w:rPr>
          <w:rFonts w:eastAsia="Times New Roman"/>
        </w:rPr>
      </w:pPr>
      <w:r w:rsidRPr="0000388C">
        <w:rPr>
          <w:rFonts w:eastAsia="Times New Roman"/>
        </w:rPr>
        <w:t>Cách viết các tiêu</w:t>
      </w:r>
      <w:r w:rsidR="004B3653" w:rsidRPr="0000388C">
        <w:rPr>
          <w:rFonts w:eastAsia="Times New Roman"/>
        </w:rPr>
        <w:t xml:space="preserve"> </w:t>
      </w:r>
      <w:r w:rsidR="00D708BC" w:rsidRPr="0000388C">
        <w:rPr>
          <w:rFonts w:eastAsia="Times New Roman"/>
        </w:rPr>
        <w:t>mục</w:t>
      </w:r>
      <w:r w:rsidR="000D27BA" w:rsidRPr="0000388C">
        <w:rPr>
          <w:rFonts w:eastAsia="Times New Roman"/>
        </w:rPr>
        <w:t xml:space="preserve"> </w:t>
      </w:r>
      <w:r w:rsidR="004E6C62" w:rsidRPr="0000388C">
        <w:rPr>
          <w:rFonts w:eastAsia="Times New Roman"/>
        </w:rPr>
        <w:t xml:space="preserve"> </w:t>
      </w:r>
    </w:p>
    <w:p w14:paraId="044E194D" w14:textId="0C81C1B6" w:rsidR="00CF7B56" w:rsidRPr="0000388C" w:rsidRDefault="000E7328" w:rsidP="00CF7B56">
      <w:pPr>
        <w:pStyle w:val="Text"/>
        <w:rPr>
          <w:rFonts w:eastAsia="Times New Roman"/>
        </w:rPr>
      </w:pPr>
      <w:r w:rsidRPr="0000388C">
        <w:rPr>
          <w:rFonts w:eastAsia="Times New Roman"/>
        </w:rPr>
        <w:t>Bài viết k</w:t>
      </w:r>
      <w:r w:rsidR="00D708BC" w:rsidRPr="0000388C">
        <w:rPr>
          <w:rFonts w:eastAsia="Times New Roman"/>
        </w:rPr>
        <w:t xml:space="preserve">hông có quá bốn cấp tiêu mục. </w:t>
      </w:r>
      <w:r w:rsidR="00A27498" w:rsidRPr="0000388C">
        <w:rPr>
          <w:rFonts w:eastAsia="Times New Roman"/>
        </w:rPr>
        <w:t xml:space="preserve">Cách viết các tiêu </w:t>
      </w:r>
      <w:r w:rsidR="00D708BC" w:rsidRPr="0000388C">
        <w:rPr>
          <w:rFonts w:eastAsia="Times New Roman"/>
        </w:rPr>
        <w:t>mục</w:t>
      </w:r>
      <w:r w:rsidR="004B3653" w:rsidRPr="0000388C">
        <w:rPr>
          <w:rFonts w:eastAsia="Times New Roman"/>
        </w:rPr>
        <w:t xml:space="preserve"> </w:t>
      </w:r>
      <w:r w:rsidR="00A27498" w:rsidRPr="0000388C">
        <w:rPr>
          <w:rFonts w:eastAsia="Times New Roman"/>
        </w:rPr>
        <w:t>được trình bày trong Bảng 1.</w:t>
      </w:r>
    </w:p>
    <w:p w14:paraId="3C5C24A8" w14:textId="77777777" w:rsidR="00481523" w:rsidRPr="0000388C" w:rsidRDefault="00481523" w:rsidP="00481523">
      <w:pPr>
        <w:pStyle w:val="Text"/>
        <w:ind w:firstLine="0"/>
        <w:rPr>
          <w:rFonts w:eastAsia="Times New Roman"/>
          <w:b/>
        </w:rPr>
        <w:sectPr w:rsidR="00481523" w:rsidRPr="0000388C" w:rsidSect="0036225B">
          <w:type w:val="continuous"/>
          <w:pgSz w:w="10773" w:h="15309" w:code="150"/>
          <w:pgMar w:top="1418" w:right="1021" w:bottom="1418" w:left="1021" w:header="851" w:footer="851" w:gutter="0"/>
          <w:cols w:num="2" w:space="454"/>
          <w:docGrid w:linePitch="360"/>
        </w:sectPr>
      </w:pPr>
    </w:p>
    <w:p w14:paraId="3A4182F5" w14:textId="49CC4411" w:rsidR="00481523" w:rsidRPr="0000388C" w:rsidRDefault="00481523" w:rsidP="00481523">
      <w:pPr>
        <w:pStyle w:val="Text"/>
        <w:ind w:firstLine="0"/>
        <w:rPr>
          <w:rFonts w:eastAsia="Times New Roman"/>
          <w:b/>
        </w:rPr>
      </w:pPr>
      <w:r w:rsidRPr="0000388C">
        <w:rPr>
          <w:rFonts w:eastAsia="Times New Roman"/>
          <w:b/>
        </w:rPr>
        <w:t>Bảng 1. Cách viết các mục và tiểu mục</w:t>
      </w:r>
    </w:p>
    <w:tbl>
      <w:tblPr>
        <w:tblStyle w:val="table"/>
        <w:tblW w:w="5000" w:type="pct"/>
        <w:tblLook w:val="04A0" w:firstRow="1" w:lastRow="0" w:firstColumn="1" w:lastColumn="0" w:noHBand="0" w:noVBand="1"/>
      </w:tblPr>
      <w:tblGrid>
        <w:gridCol w:w="1530"/>
        <w:gridCol w:w="3150"/>
        <w:gridCol w:w="4051"/>
      </w:tblGrid>
      <w:tr w:rsidR="0000388C" w:rsidRPr="0000388C" w14:paraId="5E873341" w14:textId="77777777" w:rsidTr="007103CE">
        <w:trPr>
          <w:cnfStyle w:val="100000000000" w:firstRow="1" w:lastRow="0" w:firstColumn="0" w:lastColumn="0" w:oddVBand="0" w:evenVBand="0" w:oddHBand="0" w:evenHBand="0" w:firstRowFirstColumn="0" w:firstRowLastColumn="0" w:lastRowFirstColumn="0" w:lastRowLastColumn="0"/>
          <w:trHeight w:val="60"/>
        </w:trPr>
        <w:tc>
          <w:tcPr>
            <w:tcW w:w="876" w:type="pct"/>
            <w:hideMark/>
          </w:tcPr>
          <w:p w14:paraId="7E49CB70" w14:textId="5D5C683E" w:rsidR="00481523" w:rsidRPr="0000388C" w:rsidRDefault="00481523" w:rsidP="00481523">
            <w:pPr>
              <w:pStyle w:val="bang"/>
              <w:spacing w:line="256" w:lineRule="auto"/>
              <w:rPr>
                <w:b/>
                <w:szCs w:val="20"/>
                <w:lang w:val="de-DE"/>
              </w:rPr>
            </w:pPr>
            <w:r w:rsidRPr="0000388C">
              <w:rPr>
                <w:b/>
                <w:szCs w:val="20"/>
                <w:lang w:val="de-DE"/>
              </w:rPr>
              <w:t>Cấp tiêu mục</w:t>
            </w:r>
          </w:p>
        </w:tc>
        <w:tc>
          <w:tcPr>
            <w:tcW w:w="1804" w:type="pct"/>
            <w:hideMark/>
          </w:tcPr>
          <w:p w14:paraId="700E911A" w14:textId="77777777" w:rsidR="00481523" w:rsidRPr="0000388C" w:rsidRDefault="00481523" w:rsidP="00481523">
            <w:pPr>
              <w:pStyle w:val="bang"/>
              <w:spacing w:line="256" w:lineRule="auto"/>
              <w:rPr>
                <w:b/>
                <w:szCs w:val="20"/>
                <w:vertAlign w:val="subscript"/>
                <w:lang w:val="de-DE"/>
              </w:rPr>
            </w:pPr>
            <w:r w:rsidRPr="0000388C">
              <w:rPr>
                <w:b/>
                <w:szCs w:val="20"/>
                <w:lang w:val="de-DE"/>
              </w:rPr>
              <w:t>Cách thức trình bày</w:t>
            </w:r>
          </w:p>
        </w:tc>
        <w:tc>
          <w:tcPr>
            <w:tcW w:w="2320" w:type="pct"/>
            <w:hideMark/>
          </w:tcPr>
          <w:p w14:paraId="79E197BD" w14:textId="77777777" w:rsidR="00481523" w:rsidRPr="0000388C" w:rsidRDefault="00481523" w:rsidP="00481523">
            <w:pPr>
              <w:pStyle w:val="bang"/>
              <w:spacing w:line="256" w:lineRule="auto"/>
              <w:rPr>
                <w:b/>
                <w:szCs w:val="20"/>
                <w:lang w:val="de-DE"/>
              </w:rPr>
            </w:pPr>
            <w:r w:rsidRPr="0000388C">
              <w:rPr>
                <w:b/>
                <w:szCs w:val="20"/>
                <w:lang w:val="de-DE"/>
              </w:rPr>
              <w:t>Ví dụ</w:t>
            </w:r>
          </w:p>
        </w:tc>
      </w:tr>
      <w:tr w:rsidR="0000388C" w:rsidRPr="0000388C" w14:paraId="72CD8DE4" w14:textId="77777777" w:rsidTr="007103CE">
        <w:trPr>
          <w:trHeight w:val="80"/>
        </w:trPr>
        <w:tc>
          <w:tcPr>
            <w:tcW w:w="876" w:type="pct"/>
            <w:hideMark/>
          </w:tcPr>
          <w:p w14:paraId="03C63FB9" w14:textId="77777777" w:rsidR="00481523" w:rsidRPr="0000388C" w:rsidRDefault="00481523">
            <w:pPr>
              <w:pStyle w:val="bang"/>
              <w:spacing w:line="256" w:lineRule="auto"/>
              <w:jc w:val="left"/>
              <w:rPr>
                <w:szCs w:val="20"/>
                <w:lang w:val="de-DE"/>
              </w:rPr>
            </w:pPr>
            <w:r w:rsidRPr="0000388C">
              <w:rPr>
                <w:szCs w:val="20"/>
                <w:lang w:val="de-DE"/>
              </w:rPr>
              <w:t>Tiêu mục cấp 1</w:t>
            </w:r>
          </w:p>
        </w:tc>
        <w:tc>
          <w:tcPr>
            <w:tcW w:w="1804" w:type="pct"/>
            <w:hideMark/>
          </w:tcPr>
          <w:p w14:paraId="67876064" w14:textId="77777777" w:rsidR="00481523" w:rsidRPr="0000388C" w:rsidRDefault="00481523">
            <w:pPr>
              <w:pStyle w:val="bang"/>
              <w:spacing w:line="256" w:lineRule="auto"/>
              <w:jc w:val="left"/>
              <w:rPr>
                <w:b/>
                <w:szCs w:val="20"/>
                <w:lang w:val="de-DE"/>
              </w:rPr>
            </w:pPr>
            <w:r w:rsidRPr="0000388C">
              <w:rPr>
                <w:b/>
                <w:szCs w:val="20"/>
                <w:lang w:val="de-DE"/>
              </w:rPr>
              <w:t>1. VIẾT HOA, IN ĐẬM</w:t>
            </w:r>
          </w:p>
        </w:tc>
        <w:tc>
          <w:tcPr>
            <w:tcW w:w="2320" w:type="pct"/>
            <w:hideMark/>
          </w:tcPr>
          <w:p w14:paraId="4F89C168" w14:textId="77777777" w:rsidR="00481523" w:rsidRPr="0000388C" w:rsidRDefault="00481523">
            <w:pPr>
              <w:pStyle w:val="bang"/>
              <w:spacing w:line="256" w:lineRule="auto"/>
              <w:jc w:val="left"/>
              <w:rPr>
                <w:b/>
                <w:szCs w:val="20"/>
                <w:lang w:val="de-DE"/>
              </w:rPr>
            </w:pPr>
            <w:r w:rsidRPr="0000388C">
              <w:rPr>
                <w:b/>
                <w:szCs w:val="20"/>
                <w:lang w:val="de-DE"/>
              </w:rPr>
              <w:t>1. GIỚI THIỆU</w:t>
            </w:r>
          </w:p>
        </w:tc>
      </w:tr>
      <w:tr w:rsidR="0000388C" w:rsidRPr="0000388C" w14:paraId="380CCCAC" w14:textId="77777777" w:rsidTr="007103CE">
        <w:trPr>
          <w:trHeight w:val="80"/>
        </w:trPr>
        <w:tc>
          <w:tcPr>
            <w:tcW w:w="876" w:type="pct"/>
            <w:hideMark/>
          </w:tcPr>
          <w:p w14:paraId="52C95F3C" w14:textId="77777777" w:rsidR="00481523" w:rsidRPr="0000388C" w:rsidRDefault="00481523">
            <w:pPr>
              <w:pStyle w:val="bang"/>
              <w:spacing w:line="256" w:lineRule="auto"/>
              <w:jc w:val="left"/>
              <w:rPr>
                <w:szCs w:val="20"/>
                <w:lang w:val="de-DE"/>
              </w:rPr>
            </w:pPr>
            <w:r w:rsidRPr="0000388C">
              <w:rPr>
                <w:szCs w:val="20"/>
                <w:lang w:val="de-DE"/>
              </w:rPr>
              <w:t>Tiêu mục cấp 2</w:t>
            </w:r>
          </w:p>
        </w:tc>
        <w:tc>
          <w:tcPr>
            <w:tcW w:w="1804" w:type="pct"/>
            <w:hideMark/>
          </w:tcPr>
          <w:p w14:paraId="125760EF" w14:textId="77777777" w:rsidR="00481523" w:rsidRPr="0000388C" w:rsidRDefault="00481523">
            <w:pPr>
              <w:pStyle w:val="bang"/>
              <w:spacing w:line="256" w:lineRule="auto"/>
              <w:jc w:val="left"/>
              <w:rPr>
                <w:b/>
                <w:szCs w:val="20"/>
                <w:lang w:val="de-DE"/>
              </w:rPr>
            </w:pPr>
            <w:r w:rsidRPr="0000388C">
              <w:rPr>
                <w:b/>
                <w:szCs w:val="20"/>
                <w:lang w:val="de-DE"/>
              </w:rPr>
              <w:t>1.1. Viết hoa chữ cái đầu, in đậm</w:t>
            </w:r>
          </w:p>
        </w:tc>
        <w:tc>
          <w:tcPr>
            <w:tcW w:w="2320" w:type="pct"/>
            <w:hideMark/>
          </w:tcPr>
          <w:p w14:paraId="3D2E6606" w14:textId="77777777" w:rsidR="00481523" w:rsidRPr="0000388C" w:rsidRDefault="00481523">
            <w:pPr>
              <w:pStyle w:val="bang"/>
              <w:spacing w:line="256" w:lineRule="auto"/>
              <w:jc w:val="left"/>
              <w:rPr>
                <w:b/>
                <w:szCs w:val="20"/>
                <w:lang w:val="de-DE"/>
              </w:rPr>
            </w:pPr>
            <w:r w:rsidRPr="0000388C">
              <w:rPr>
                <w:b/>
                <w:szCs w:val="20"/>
                <w:lang w:val="de-DE"/>
              </w:rPr>
              <w:t>2.1. Phân lập và định danh sơ bộ các dòng nấm men</w:t>
            </w:r>
          </w:p>
        </w:tc>
      </w:tr>
      <w:tr w:rsidR="0000388C" w:rsidRPr="0000388C" w14:paraId="4D7D5F23" w14:textId="77777777" w:rsidTr="007103CE">
        <w:trPr>
          <w:trHeight w:val="80"/>
        </w:trPr>
        <w:tc>
          <w:tcPr>
            <w:tcW w:w="876" w:type="pct"/>
            <w:hideMark/>
          </w:tcPr>
          <w:p w14:paraId="5E14A9D1" w14:textId="77777777" w:rsidR="00481523" w:rsidRPr="0000388C" w:rsidRDefault="00481523">
            <w:pPr>
              <w:pStyle w:val="bang"/>
              <w:spacing w:line="256" w:lineRule="auto"/>
              <w:jc w:val="left"/>
              <w:rPr>
                <w:szCs w:val="20"/>
                <w:lang w:val="de-DE"/>
              </w:rPr>
            </w:pPr>
            <w:r w:rsidRPr="0000388C">
              <w:rPr>
                <w:szCs w:val="20"/>
                <w:lang w:val="de-DE"/>
              </w:rPr>
              <w:t>Tiêu mục cấp 3</w:t>
            </w:r>
          </w:p>
        </w:tc>
        <w:tc>
          <w:tcPr>
            <w:tcW w:w="1804" w:type="pct"/>
            <w:hideMark/>
          </w:tcPr>
          <w:p w14:paraId="59C38DC4" w14:textId="77777777" w:rsidR="00481523" w:rsidRPr="0000388C" w:rsidRDefault="00481523">
            <w:pPr>
              <w:pStyle w:val="bang"/>
              <w:spacing w:line="256" w:lineRule="auto"/>
              <w:jc w:val="left"/>
              <w:rPr>
                <w:i/>
                <w:szCs w:val="20"/>
                <w:lang w:val="de-DE"/>
              </w:rPr>
            </w:pPr>
            <w:r w:rsidRPr="0000388C">
              <w:rPr>
                <w:i/>
                <w:szCs w:val="20"/>
                <w:lang w:val="de-DE"/>
              </w:rPr>
              <w:t>1.1.1. Viết hoa chữ cái đầu, in nghiêng</w:t>
            </w:r>
          </w:p>
        </w:tc>
        <w:tc>
          <w:tcPr>
            <w:tcW w:w="2320" w:type="pct"/>
            <w:hideMark/>
          </w:tcPr>
          <w:p w14:paraId="3E22860C" w14:textId="77777777" w:rsidR="00481523" w:rsidRPr="0000388C" w:rsidRDefault="00481523">
            <w:pPr>
              <w:pStyle w:val="bang"/>
              <w:spacing w:line="256" w:lineRule="auto"/>
              <w:jc w:val="left"/>
              <w:rPr>
                <w:i/>
                <w:szCs w:val="20"/>
                <w:lang w:val="de-DE"/>
              </w:rPr>
            </w:pPr>
            <w:r w:rsidRPr="0000388C">
              <w:rPr>
                <w:i/>
                <w:szCs w:val="20"/>
                <w:lang w:val="de-DE"/>
              </w:rPr>
              <w:t>3.1.1. Đặc điểm hình thái của nấm men phân lập</w:t>
            </w:r>
          </w:p>
        </w:tc>
      </w:tr>
      <w:tr w:rsidR="0000388C" w:rsidRPr="0000388C" w14:paraId="00216536" w14:textId="77777777" w:rsidTr="007103CE">
        <w:trPr>
          <w:trHeight w:val="80"/>
        </w:trPr>
        <w:tc>
          <w:tcPr>
            <w:tcW w:w="876" w:type="pct"/>
            <w:hideMark/>
          </w:tcPr>
          <w:p w14:paraId="5DB7A751" w14:textId="77777777" w:rsidR="00481523" w:rsidRPr="0000388C" w:rsidRDefault="00481523">
            <w:pPr>
              <w:pStyle w:val="bang"/>
              <w:spacing w:line="256" w:lineRule="auto"/>
              <w:jc w:val="left"/>
              <w:rPr>
                <w:szCs w:val="20"/>
                <w:lang w:val="de-DE"/>
              </w:rPr>
            </w:pPr>
            <w:r w:rsidRPr="0000388C">
              <w:rPr>
                <w:szCs w:val="20"/>
                <w:lang w:val="de-DE"/>
              </w:rPr>
              <w:t>Tiêu mục cấp 4</w:t>
            </w:r>
          </w:p>
        </w:tc>
        <w:tc>
          <w:tcPr>
            <w:tcW w:w="1804" w:type="pct"/>
            <w:hideMark/>
          </w:tcPr>
          <w:p w14:paraId="699AB3F4" w14:textId="77777777" w:rsidR="00481523" w:rsidRPr="0000388C" w:rsidRDefault="00481523">
            <w:pPr>
              <w:pStyle w:val="bang"/>
              <w:spacing w:line="256" w:lineRule="auto"/>
              <w:jc w:val="left"/>
              <w:rPr>
                <w:i/>
                <w:szCs w:val="20"/>
                <w:lang w:val="de-DE"/>
              </w:rPr>
            </w:pPr>
            <w:r w:rsidRPr="0000388C">
              <w:rPr>
                <w:i/>
                <w:szCs w:val="20"/>
                <w:lang w:val="de-DE"/>
              </w:rPr>
              <w:t>Không đánh số, in nghiêng</w:t>
            </w:r>
          </w:p>
        </w:tc>
        <w:tc>
          <w:tcPr>
            <w:tcW w:w="2320" w:type="pct"/>
            <w:hideMark/>
          </w:tcPr>
          <w:p w14:paraId="6EF67633" w14:textId="77777777" w:rsidR="00481523" w:rsidRPr="0000388C" w:rsidRDefault="00481523">
            <w:pPr>
              <w:pStyle w:val="bang"/>
              <w:spacing w:line="256" w:lineRule="auto"/>
              <w:jc w:val="left"/>
              <w:rPr>
                <w:i/>
                <w:szCs w:val="20"/>
                <w:lang w:val="de-DE"/>
              </w:rPr>
            </w:pPr>
            <w:r w:rsidRPr="0000388C">
              <w:rPr>
                <w:i/>
                <w:szCs w:val="20"/>
                <w:lang w:val="de-DE"/>
              </w:rPr>
              <w:t>Ảnh hưởng của các nguồn nitrogen</w:t>
            </w:r>
          </w:p>
        </w:tc>
      </w:tr>
    </w:tbl>
    <w:p w14:paraId="6164AA7D" w14:textId="77777777" w:rsidR="00481523" w:rsidRPr="0000388C" w:rsidRDefault="00481523" w:rsidP="00481523">
      <w:pPr>
        <w:rPr>
          <w:sz w:val="2"/>
          <w:szCs w:val="2"/>
        </w:rPr>
        <w:sectPr w:rsidR="00481523" w:rsidRPr="0000388C" w:rsidSect="00481523">
          <w:type w:val="continuous"/>
          <w:pgSz w:w="10773" w:h="15309" w:code="150"/>
          <w:pgMar w:top="1418" w:right="1021" w:bottom="1418" w:left="1021" w:header="851" w:footer="851" w:gutter="0"/>
          <w:cols w:space="454"/>
          <w:docGrid w:linePitch="360"/>
        </w:sectPr>
      </w:pPr>
    </w:p>
    <w:p w14:paraId="596EC08B" w14:textId="35F70AC3" w:rsidR="0054367D" w:rsidRPr="0000388C" w:rsidRDefault="0054367D" w:rsidP="000A4786">
      <w:pPr>
        <w:pStyle w:val="Heading2"/>
        <w:ind w:left="709" w:hanging="425"/>
        <w:rPr>
          <w:rFonts w:eastAsia="Times New Roman"/>
        </w:rPr>
      </w:pPr>
      <w:r w:rsidRPr="0000388C">
        <w:rPr>
          <w:rFonts w:eastAsia="Times New Roman"/>
        </w:rPr>
        <w:t>Bảng</w:t>
      </w:r>
      <w:r w:rsidR="004C4F14" w:rsidRPr="0000388C">
        <w:rPr>
          <w:rFonts w:eastAsia="Times New Roman"/>
        </w:rPr>
        <w:t xml:space="preserve"> và hình</w:t>
      </w:r>
    </w:p>
    <w:p w14:paraId="7C94485E" w14:textId="7D45431E" w:rsidR="003115A6" w:rsidRPr="0000388C" w:rsidRDefault="003115A6" w:rsidP="003115A6">
      <w:pPr>
        <w:pStyle w:val="Heading3"/>
      </w:pPr>
      <w:r w:rsidRPr="0000388C">
        <w:t>Bảng</w:t>
      </w:r>
    </w:p>
    <w:p w14:paraId="3758ECC3" w14:textId="143FE668" w:rsidR="004C4F14" w:rsidRPr="0000388C" w:rsidRDefault="004C4F14" w:rsidP="0036507B">
      <w:pPr>
        <w:pStyle w:val="TableTitle"/>
        <w:ind w:left="0" w:firstLine="0"/>
        <w:jc w:val="left"/>
        <w:rPr>
          <w:lang w:val="de-DE"/>
        </w:rPr>
      </w:pPr>
      <w:r w:rsidRPr="0000388C">
        <w:t xml:space="preserve">Bảng </w:t>
      </w:r>
      <w:r w:rsidR="002F6AB9" w:rsidRPr="0000388C">
        <w:t>2</w:t>
      </w:r>
      <w:r w:rsidRPr="0000388C">
        <w:t>. T</w:t>
      </w:r>
      <w:r w:rsidR="00113AD4" w:rsidRPr="0000388C">
        <w:t>iêu đề của</w:t>
      </w:r>
      <w:r w:rsidRPr="0000388C">
        <w:t xml:space="preserve"> bảng nằm trên bảng</w:t>
      </w:r>
      <w:r w:rsidR="001E7CE9" w:rsidRPr="0000388C">
        <w:t xml:space="preserve">, </w:t>
      </w:r>
      <w:r w:rsidR="00DF7D4C" w:rsidRPr="0000388C">
        <w:t xml:space="preserve">in đậm, </w:t>
      </w:r>
      <w:r w:rsidR="001E7CE9" w:rsidRPr="0000388C">
        <w:t>canh trái</w:t>
      </w:r>
    </w:p>
    <w:tbl>
      <w:tblPr>
        <w:tblW w:w="5000" w:type="pct"/>
        <w:jc w:val="center"/>
        <w:tblBorders>
          <w:top w:val="single" w:sz="8" w:space="0" w:color="auto"/>
          <w:bottom w:val="single" w:sz="8" w:space="0" w:color="auto"/>
        </w:tblBorders>
        <w:tblCellMar>
          <w:left w:w="14" w:type="dxa"/>
          <w:right w:w="14" w:type="dxa"/>
        </w:tblCellMar>
        <w:tblLook w:val="04A0" w:firstRow="1" w:lastRow="0" w:firstColumn="1" w:lastColumn="0" w:noHBand="0" w:noVBand="1"/>
      </w:tblPr>
      <w:tblGrid>
        <w:gridCol w:w="2165"/>
        <w:gridCol w:w="621"/>
        <w:gridCol w:w="1304"/>
        <w:gridCol w:w="48"/>
      </w:tblGrid>
      <w:tr w:rsidR="0000388C" w:rsidRPr="0000388C" w14:paraId="54D9E85C" w14:textId="77777777" w:rsidTr="00B05841">
        <w:trPr>
          <w:trHeight w:val="60"/>
          <w:tblHeader/>
          <w:jc w:val="center"/>
        </w:trPr>
        <w:tc>
          <w:tcPr>
            <w:tcW w:w="2616" w:type="pct"/>
            <w:tcBorders>
              <w:top w:val="single" w:sz="8" w:space="0" w:color="auto"/>
              <w:bottom w:val="single" w:sz="8" w:space="0" w:color="auto"/>
            </w:tcBorders>
            <w:vAlign w:val="center"/>
          </w:tcPr>
          <w:p w14:paraId="697FD20C" w14:textId="53943E7A" w:rsidR="004C4F14" w:rsidRPr="0000388C" w:rsidRDefault="004C4F14" w:rsidP="002F6AB9">
            <w:pPr>
              <w:pStyle w:val="bang"/>
              <w:jc w:val="left"/>
              <w:rPr>
                <w:b/>
                <w:sz w:val="20"/>
                <w:szCs w:val="20"/>
                <w:lang w:val="de-DE"/>
              </w:rPr>
            </w:pPr>
            <w:r w:rsidRPr="0000388C">
              <w:rPr>
                <w:b/>
                <w:sz w:val="20"/>
                <w:szCs w:val="20"/>
                <w:lang w:val="de-DE"/>
              </w:rPr>
              <w:t>Mẫu</w:t>
            </w:r>
            <w:r w:rsidR="00D55D71" w:rsidRPr="0000388C">
              <w:rPr>
                <w:b/>
                <w:sz w:val="20"/>
                <w:szCs w:val="20"/>
                <w:lang w:val="de-DE"/>
              </w:rPr>
              <w:t xml:space="preserve"> </w:t>
            </w:r>
          </w:p>
        </w:tc>
        <w:tc>
          <w:tcPr>
            <w:tcW w:w="750" w:type="pct"/>
            <w:tcBorders>
              <w:top w:val="single" w:sz="8" w:space="0" w:color="auto"/>
              <w:bottom w:val="single" w:sz="8" w:space="0" w:color="auto"/>
            </w:tcBorders>
            <w:vAlign w:val="center"/>
          </w:tcPr>
          <w:p w14:paraId="67AA1510" w14:textId="77777777" w:rsidR="004C4F14" w:rsidRPr="0000388C" w:rsidRDefault="004C4F14" w:rsidP="000C6192">
            <w:pPr>
              <w:pStyle w:val="bang"/>
              <w:jc w:val="right"/>
              <w:rPr>
                <w:b/>
                <w:sz w:val="20"/>
                <w:szCs w:val="20"/>
                <w:vertAlign w:val="subscript"/>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p>
        </w:tc>
        <w:tc>
          <w:tcPr>
            <w:tcW w:w="1576" w:type="pct"/>
            <w:tcBorders>
              <w:top w:val="single" w:sz="8" w:space="0" w:color="auto"/>
              <w:bottom w:val="single" w:sz="8" w:space="0" w:color="auto"/>
            </w:tcBorders>
            <w:vAlign w:val="center"/>
          </w:tcPr>
          <w:p w14:paraId="02F6E693" w14:textId="77777777" w:rsidR="004C4F14" w:rsidRPr="0000388C" w:rsidRDefault="004C4F14" w:rsidP="000C6192">
            <w:pPr>
              <w:pStyle w:val="bang"/>
              <w:jc w:val="right"/>
              <w:rPr>
                <w:b/>
                <w:sz w:val="20"/>
                <w:szCs w:val="20"/>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r w:rsidRPr="0000388C">
              <w:rPr>
                <w:b/>
                <w:sz w:val="20"/>
                <w:szCs w:val="20"/>
                <w:lang w:val="de-DE"/>
              </w:rPr>
              <w:t>@SiO</w:t>
            </w:r>
            <w:r w:rsidRPr="0000388C">
              <w:rPr>
                <w:b/>
                <w:sz w:val="20"/>
                <w:szCs w:val="20"/>
                <w:vertAlign w:val="subscript"/>
                <w:lang w:val="de-DE"/>
              </w:rPr>
              <w:t>2</w:t>
            </w:r>
          </w:p>
        </w:tc>
        <w:tc>
          <w:tcPr>
            <w:tcW w:w="58" w:type="pct"/>
            <w:tcBorders>
              <w:top w:val="single" w:sz="8" w:space="0" w:color="auto"/>
            </w:tcBorders>
            <w:vAlign w:val="center"/>
          </w:tcPr>
          <w:p w14:paraId="54F84E1F" w14:textId="77777777" w:rsidR="004C4F14" w:rsidRPr="0000388C" w:rsidRDefault="004C4F14" w:rsidP="008621E9">
            <w:pPr>
              <w:pStyle w:val="bang"/>
              <w:jc w:val="center"/>
              <w:rPr>
                <w:b/>
                <w:sz w:val="20"/>
                <w:szCs w:val="20"/>
                <w:lang w:val="de-DE"/>
              </w:rPr>
            </w:pPr>
          </w:p>
        </w:tc>
      </w:tr>
      <w:tr w:rsidR="0000388C" w:rsidRPr="0000388C" w14:paraId="76BCC74F" w14:textId="77777777" w:rsidTr="00B05841">
        <w:trPr>
          <w:trHeight w:val="80"/>
          <w:tblHeader/>
          <w:jc w:val="center"/>
        </w:trPr>
        <w:tc>
          <w:tcPr>
            <w:tcW w:w="2616" w:type="pct"/>
            <w:tcBorders>
              <w:top w:val="single" w:sz="8" w:space="0" w:color="auto"/>
              <w:bottom w:val="nil"/>
            </w:tcBorders>
            <w:vAlign w:val="center"/>
          </w:tcPr>
          <w:p w14:paraId="46B3EDE2" w14:textId="77777777" w:rsidR="004C4F14" w:rsidRPr="0000388C" w:rsidRDefault="004C4F14" w:rsidP="008621E9">
            <w:pPr>
              <w:pStyle w:val="bang"/>
              <w:jc w:val="left"/>
              <w:rPr>
                <w:sz w:val="20"/>
                <w:szCs w:val="20"/>
                <w:lang w:val="de-DE"/>
              </w:rPr>
            </w:pPr>
            <w:r w:rsidRPr="0000388C">
              <w:rPr>
                <w:sz w:val="20"/>
                <w:szCs w:val="20"/>
                <w:lang w:val="de-DE"/>
              </w:rPr>
              <w:t>Độ từ hóa Ms (emu/g)</w:t>
            </w:r>
          </w:p>
        </w:tc>
        <w:tc>
          <w:tcPr>
            <w:tcW w:w="750" w:type="pct"/>
            <w:tcBorders>
              <w:top w:val="single" w:sz="8" w:space="0" w:color="auto"/>
              <w:bottom w:val="nil"/>
            </w:tcBorders>
            <w:vAlign w:val="center"/>
          </w:tcPr>
          <w:p w14:paraId="7FB9D67B" w14:textId="77777777" w:rsidR="004C4F14" w:rsidRPr="0000388C" w:rsidRDefault="004C4F14" w:rsidP="008621E9">
            <w:pPr>
              <w:pStyle w:val="bang"/>
              <w:jc w:val="right"/>
              <w:rPr>
                <w:sz w:val="20"/>
                <w:szCs w:val="20"/>
                <w:lang w:val="de-DE"/>
              </w:rPr>
            </w:pPr>
            <w:r w:rsidRPr="0000388C">
              <w:rPr>
                <w:sz w:val="20"/>
                <w:szCs w:val="20"/>
                <w:lang w:val="de-DE"/>
              </w:rPr>
              <w:t>90,54</w:t>
            </w:r>
          </w:p>
        </w:tc>
        <w:tc>
          <w:tcPr>
            <w:tcW w:w="1576" w:type="pct"/>
            <w:tcBorders>
              <w:top w:val="single" w:sz="8" w:space="0" w:color="auto"/>
              <w:bottom w:val="nil"/>
            </w:tcBorders>
            <w:vAlign w:val="center"/>
          </w:tcPr>
          <w:p w14:paraId="176635A8" w14:textId="77777777" w:rsidR="004C4F14" w:rsidRPr="0000388C" w:rsidRDefault="004C4F14" w:rsidP="008621E9">
            <w:pPr>
              <w:pStyle w:val="bang"/>
              <w:jc w:val="right"/>
              <w:rPr>
                <w:sz w:val="20"/>
                <w:szCs w:val="20"/>
                <w:lang w:val="de-DE"/>
              </w:rPr>
            </w:pPr>
            <w:r w:rsidRPr="0000388C">
              <w:rPr>
                <w:sz w:val="20"/>
                <w:szCs w:val="20"/>
                <w:lang w:val="de-DE"/>
              </w:rPr>
              <w:t>68,42</w:t>
            </w:r>
          </w:p>
        </w:tc>
        <w:tc>
          <w:tcPr>
            <w:tcW w:w="58" w:type="pct"/>
            <w:vAlign w:val="center"/>
          </w:tcPr>
          <w:p w14:paraId="47252301" w14:textId="77777777" w:rsidR="004C4F14" w:rsidRPr="0000388C" w:rsidRDefault="004C4F14" w:rsidP="008621E9">
            <w:pPr>
              <w:pStyle w:val="bang"/>
              <w:jc w:val="center"/>
              <w:rPr>
                <w:sz w:val="20"/>
                <w:szCs w:val="20"/>
                <w:lang w:val="de-DE"/>
              </w:rPr>
            </w:pPr>
          </w:p>
        </w:tc>
      </w:tr>
      <w:tr w:rsidR="0000388C" w:rsidRPr="0000388C" w14:paraId="6B22413B" w14:textId="77777777" w:rsidTr="00B05841">
        <w:trPr>
          <w:trHeight w:val="80"/>
          <w:tblHeader/>
          <w:jc w:val="center"/>
        </w:trPr>
        <w:tc>
          <w:tcPr>
            <w:tcW w:w="2616" w:type="pct"/>
            <w:tcBorders>
              <w:top w:val="nil"/>
              <w:bottom w:val="nil"/>
            </w:tcBorders>
            <w:vAlign w:val="center"/>
          </w:tcPr>
          <w:p w14:paraId="43371BC2" w14:textId="77777777" w:rsidR="004C4F14" w:rsidRPr="0000388C" w:rsidRDefault="004C4F14" w:rsidP="008621E9">
            <w:pPr>
              <w:pStyle w:val="bang"/>
              <w:jc w:val="left"/>
              <w:rPr>
                <w:sz w:val="20"/>
                <w:szCs w:val="20"/>
                <w:lang w:val="de-DE"/>
              </w:rPr>
            </w:pPr>
            <w:r w:rsidRPr="0000388C">
              <w:rPr>
                <w:sz w:val="20"/>
                <w:szCs w:val="20"/>
                <w:lang w:val="de-DE"/>
              </w:rPr>
              <w:t>Lực kháng từ Hc (Oe)</w:t>
            </w:r>
          </w:p>
        </w:tc>
        <w:tc>
          <w:tcPr>
            <w:tcW w:w="750" w:type="pct"/>
            <w:tcBorders>
              <w:top w:val="nil"/>
              <w:bottom w:val="nil"/>
            </w:tcBorders>
            <w:vAlign w:val="center"/>
          </w:tcPr>
          <w:p w14:paraId="3430B745" w14:textId="77777777" w:rsidR="004C4F14" w:rsidRPr="0000388C" w:rsidRDefault="004C4F14" w:rsidP="008621E9">
            <w:pPr>
              <w:pStyle w:val="bang"/>
              <w:jc w:val="right"/>
              <w:rPr>
                <w:sz w:val="20"/>
                <w:szCs w:val="20"/>
                <w:lang w:val="de-DE"/>
              </w:rPr>
            </w:pPr>
            <w:r w:rsidRPr="0000388C">
              <w:rPr>
                <w:sz w:val="20"/>
                <w:szCs w:val="20"/>
                <w:lang w:val="de-DE"/>
              </w:rPr>
              <w:t>47,91</w:t>
            </w:r>
          </w:p>
        </w:tc>
        <w:tc>
          <w:tcPr>
            <w:tcW w:w="1576" w:type="pct"/>
            <w:tcBorders>
              <w:top w:val="nil"/>
              <w:bottom w:val="nil"/>
            </w:tcBorders>
            <w:vAlign w:val="center"/>
          </w:tcPr>
          <w:p w14:paraId="4BF3AB15" w14:textId="77777777" w:rsidR="004C4F14" w:rsidRPr="0000388C" w:rsidRDefault="004C4F14" w:rsidP="008621E9">
            <w:pPr>
              <w:pStyle w:val="bang"/>
              <w:jc w:val="right"/>
              <w:rPr>
                <w:sz w:val="20"/>
                <w:szCs w:val="20"/>
                <w:lang w:val="de-DE"/>
              </w:rPr>
            </w:pPr>
            <w:r w:rsidRPr="0000388C">
              <w:rPr>
                <w:sz w:val="20"/>
                <w:szCs w:val="20"/>
                <w:lang w:val="de-DE"/>
              </w:rPr>
              <w:t>11,61</w:t>
            </w:r>
          </w:p>
        </w:tc>
        <w:tc>
          <w:tcPr>
            <w:tcW w:w="58" w:type="pct"/>
            <w:vAlign w:val="center"/>
          </w:tcPr>
          <w:p w14:paraId="5DF71660" w14:textId="77777777" w:rsidR="004C4F14" w:rsidRPr="0000388C" w:rsidRDefault="004C4F14" w:rsidP="008621E9">
            <w:pPr>
              <w:pStyle w:val="bang"/>
              <w:jc w:val="center"/>
              <w:rPr>
                <w:sz w:val="20"/>
                <w:szCs w:val="20"/>
                <w:lang w:val="de-DE"/>
              </w:rPr>
            </w:pPr>
          </w:p>
        </w:tc>
      </w:tr>
      <w:tr w:rsidR="0000388C" w:rsidRPr="0000388C" w14:paraId="2C99C17D" w14:textId="77777777" w:rsidTr="00B05841">
        <w:trPr>
          <w:trHeight w:val="80"/>
          <w:tblHeader/>
          <w:jc w:val="center"/>
        </w:trPr>
        <w:tc>
          <w:tcPr>
            <w:tcW w:w="2616" w:type="pct"/>
            <w:tcBorders>
              <w:top w:val="nil"/>
              <w:bottom w:val="single" w:sz="4" w:space="0" w:color="auto"/>
            </w:tcBorders>
            <w:vAlign w:val="center"/>
          </w:tcPr>
          <w:p w14:paraId="1C2D64E7" w14:textId="77777777" w:rsidR="004C4F14" w:rsidRPr="0000388C" w:rsidRDefault="004C4F14" w:rsidP="008621E9">
            <w:pPr>
              <w:pStyle w:val="bang"/>
              <w:jc w:val="left"/>
              <w:rPr>
                <w:sz w:val="20"/>
                <w:szCs w:val="20"/>
                <w:lang w:val="de-DE"/>
              </w:rPr>
            </w:pPr>
            <w:r w:rsidRPr="0000388C">
              <w:rPr>
                <w:sz w:val="20"/>
                <w:szCs w:val="20"/>
                <w:lang w:val="de-DE"/>
              </w:rPr>
              <w:t>Độ từ dư Mr (emu/g)</w:t>
            </w:r>
          </w:p>
        </w:tc>
        <w:tc>
          <w:tcPr>
            <w:tcW w:w="750" w:type="pct"/>
            <w:tcBorders>
              <w:top w:val="nil"/>
              <w:bottom w:val="single" w:sz="4" w:space="0" w:color="auto"/>
            </w:tcBorders>
            <w:vAlign w:val="center"/>
          </w:tcPr>
          <w:p w14:paraId="1484BE1F" w14:textId="77777777" w:rsidR="004C4F14" w:rsidRPr="0000388C" w:rsidRDefault="004C4F14" w:rsidP="008621E9">
            <w:pPr>
              <w:pStyle w:val="bang"/>
              <w:jc w:val="right"/>
              <w:rPr>
                <w:sz w:val="20"/>
                <w:szCs w:val="20"/>
                <w:lang w:val="de-DE"/>
              </w:rPr>
            </w:pPr>
            <w:r w:rsidRPr="0000388C">
              <w:rPr>
                <w:sz w:val="20"/>
                <w:szCs w:val="20"/>
                <w:lang w:val="de-DE"/>
              </w:rPr>
              <w:t>9,099</w:t>
            </w:r>
          </w:p>
        </w:tc>
        <w:tc>
          <w:tcPr>
            <w:tcW w:w="1576" w:type="pct"/>
            <w:tcBorders>
              <w:top w:val="nil"/>
              <w:bottom w:val="single" w:sz="4" w:space="0" w:color="auto"/>
            </w:tcBorders>
            <w:vAlign w:val="center"/>
          </w:tcPr>
          <w:p w14:paraId="437E7AB0" w14:textId="77777777" w:rsidR="004C4F14" w:rsidRPr="0000388C" w:rsidRDefault="004C4F14" w:rsidP="008621E9">
            <w:pPr>
              <w:pStyle w:val="bang"/>
              <w:jc w:val="right"/>
              <w:rPr>
                <w:sz w:val="20"/>
                <w:szCs w:val="20"/>
                <w:lang w:val="de-DE"/>
              </w:rPr>
            </w:pPr>
            <w:r w:rsidRPr="0000388C">
              <w:rPr>
                <w:sz w:val="20"/>
                <w:szCs w:val="20"/>
                <w:lang w:val="de-DE"/>
              </w:rPr>
              <w:t>2,279</w:t>
            </w:r>
          </w:p>
        </w:tc>
        <w:tc>
          <w:tcPr>
            <w:tcW w:w="58" w:type="pct"/>
            <w:tcBorders>
              <w:bottom w:val="single" w:sz="4" w:space="0" w:color="auto"/>
            </w:tcBorders>
            <w:vAlign w:val="center"/>
          </w:tcPr>
          <w:p w14:paraId="66357A17" w14:textId="77777777" w:rsidR="004C4F14" w:rsidRPr="0000388C" w:rsidRDefault="004C4F14" w:rsidP="008621E9">
            <w:pPr>
              <w:pStyle w:val="bang"/>
              <w:jc w:val="center"/>
              <w:rPr>
                <w:sz w:val="20"/>
                <w:szCs w:val="20"/>
                <w:lang w:val="de-DE"/>
              </w:rPr>
            </w:pPr>
          </w:p>
        </w:tc>
      </w:tr>
    </w:tbl>
    <w:p w14:paraId="46123B35" w14:textId="508266B6" w:rsidR="004E6C62" w:rsidRPr="0000388C" w:rsidRDefault="00BF2717" w:rsidP="00E93C3B">
      <w:pPr>
        <w:pStyle w:val="Note"/>
      </w:pPr>
      <w:r w:rsidRPr="0000388C">
        <w:t>Ghi chú</w:t>
      </w:r>
      <w:r w:rsidR="00F85841" w:rsidRPr="0000388C">
        <w:t xml:space="preserve">: </w:t>
      </w:r>
      <w:r w:rsidRPr="0000388C">
        <w:t>size chữ 9</w:t>
      </w:r>
      <w:r w:rsidR="00953BDD" w:rsidRPr="0000388C">
        <w:t xml:space="preserve"> pt</w:t>
      </w:r>
      <w:r w:rsidR="00F85841" w:rsidRPr="0000388C">
        <w:t>,</w:t>
      </w:r>
      <w:r w:rsidR="00D863A1" w:rsidRPr="0000388C">
        <w:t xml:space="preserve"> in nghiêng</w:t>
      </w:r>
    </w:p>
    <w:p w14:paraId="0998E492" w14:textId="46EAED4A" w:rsidR="00E93C3B" w:rsidRPr="0000388C" w:rsidRDefault="000E7328" w:rsidP="00E93C3B">
      <w:pPr>
        <w:pStyle w:val="Text"/>
        <w:rPr>
          <w:rFonts w:eastAsia="Times New Roman"/>
        </w:rPr>
      </w:pPr>
      <w:r w:rsidRPr="0000388C">
        <w:rPr>
          <w:rFonts w:eastAsia="Times New Roman"/>
        </w:rPr>
        <w:t xml:space="preserve">Bảng phải </w:t>
      </w:r>
      <w:r w:rsidR="006B66C6" w:rsidRPr="0000388C">
        <w:rPr>
          <w:rFonts w:eastAsia="Times New Roman"/>
        </w:rPr>
        <w:t xml:space="preserve">được </w:t>
      </w:r>
      <w:r w:rsidRPr="0000388C">
        <w:rPr>
          <w:rFonts w:eastAsia="Times New Roman"/>
        </w:rPr>
        <w:t>t</w:t>
      </w:r>
      <w:r w:rsidR="00E93C3B" w:rsidRPr="0000388C">
        <w:rPr>
          <w:rFonts w:eastAsia="Times New Roman"/>
        </w:rPr>
        <w:t>rình bày rõ và dễ đọc; có không quá 7 cột số liệu</w:t>
      </w:r>
      <w:r w:rsidRPr="0000388C">
        <w:rPr>
          <w:rFonts w:eastAsia="Times New Roman"/>
        </w:rPr>
        <w:t xml:space="preserve"> và</w:t>
      </w:r>
      <w:r w:rsidR="00E93C3B" w:rsidRPr="0000388C">
        <w:rPr>
          <w:rFonts w:eastAsia="Times New Roman"/>
        </w:rPr>
        <w:t xml:space="preserve"> được đánh số theo số thứ tự, ví dụ: Bảng 1, Bảng 2,... Tiêu đề của bảng nằm phía </w:t>
      </w:r>
      <w:r w:rsidR="00E93C3B" w:rsidRPr="0000388C">
        <w:rPr>
          <w:rFonts w:eastAsia="Times New Roman"/>
        </w:rPr>
        <w:t xml:space="preserve">trên bảng, canh trái, in đậm, viết hoa chữ cái </w:t>
      </w:r>
      <w:r w:rsidR="00D1668C" w:rsidRPr="0000388C">
        <w:rPr>
          <w:rFonts w:eastAsia="Times New Roman"/>
        </w:rPr>
        <w:t xml:space="preserve">đầu </w:t>
      </w:r>
      <w:r w:rsidR="00E93C3B" w:rsidRPr="0000388C">
        <w:rPr>
          <w:rFonts w:eastAsia="Times New Roman"/>
        </w:rPr>
        <w:t>tiên, không có dấu chấm ở cuối tựa.</w:t>
      </w:r>
      <w:r w:rsidR="00E93C3B" w:rsidRPr="0000388C">
        <w:rPr>
          <w:rFonts w:ascii="Tahoma" w:eastAsia="Times New Roman" w:hAnsi="Tahoma" w:cs="Tahoma"/>
        </w:rPr>
        <w:t xml:space="preserve"> </w:t>
      </w:r>
      <w:r w:rsidRPr="0000388C">
        <w:rPr>
          <w:rFonts w:eastAsia="Times New Roman"/>
        </w:rPr>
        <w:t>N</w:t>
      </w:r>
      <w:r w:rsidR="00E93C3B" w:rsidRPr="0000388C">
        <w:rPr>
          <w:rFonts w:eastAsia="Times New Roman"/>
        </w:rPr>
        <w:t>ếu sử dụng bảng từ tài liệu khác</w:t>
      </w:r>
      <w:r w:rsidRPr="0000388C">
        <w:rPr>
          <w:rFonts w:eastAsia="Times New Roman"/>
        </w:rPr>
        <w:t xml:space="preserve"> thì phải trích dẫn nguồn</w:t>
      </w:r>
      <w:r w:rsidR="00E93C3B" w:rsidRPr="0000388C">
        <w:rPr>
          <w:rFonts w:eastAsia="Times New Roman"/>
        </w:rPr>
        <w:t>. Nguồn trích dẫn được đặt dưới cùng của bảng, trong ngoặc đơn, in nghiêng.</w:t>
      </w:r>
    </w:p>
    <w:p w14:paraId="05DCBE07" w14:textId="6AE41D4F" w:rsidR="003115A6" w:rsidRPr="0000388C" w:rsidRDefault="003115A6" w:rsidP="003115A6">
      <w:pPr>
        <w:pStyle w:val="Heading3"/>
      </w:pPr>
      <w:r w:rsidRPr="0000388C">
        <w:t>Hình</w:t>
      </w:r>
    </w:p>
    <w:p w14:paraId="77DD74F4" w14:textId="74CD0B08" w:rsidR="003115A6" w:rsidRPr="0000388C" w:rsidRDefault="006B66C6" w:rsidP="00113AD4">
      <w:pPr>
        <w:pStyle w:val="Text"/>
        <w:rPr>
          <w:i/>
        </w:rPr>
      </w:pPr>
      <w:r w:rsidRPr="0000388C">
        <w:rPr>
          <w:rFonts w:eastAsia="Times New Roman"/>
        </w:rPr>
        <w:t>Hình được</w:t>
      </w:r>
      <w:r w:rsidR="000E7328" w:rsidRPr="0000388C">
        <w:rPr>
          <w:rFonts w:eastAsia="Times New Roman"/>
        </w:rPr>
        <w:t xml:space="preserve"> t</w:t>
      </w:r>
      <w:r w:rsidR="003115A6" w:rsidRPr="0000388C">
        <w:rPr>
          <w:rFonts w:eastAsia="Times New Roman"/>
        </w:rPr>
        <w:t>rình bày rõ và dễ đọc</w:t>
      </w:r>
      <w:r w:rsidR="007A483C" w:rsidRPr="0000388C">
        <w:rPr>
          <w:rFonts w:eastAsia="Times New Roman"/>
        </w:rPr>
        <w:t>. H</w:t>
      </w:r>
      <w:r w:rsidR="003115A6" w:rsidRPr="0000388C">
        <w:rPr>
          <w:rFonts w:eastAsia="Times New Roman"/>
        </w:rPr>
        <w:t>ình được đánh số theo số thứ tự, ví dụ: Hình 1, Hình 2,…</w:t>
      </w:r>
      <w:r w:rsidR="003115A6" w:rsidRPr="0000388C">
        <w:rPr>
          <w:rFonts w:ascii="Tahoma" w:eastAsia="Times New Roman" w:hAnsi="Tahoma" w:cs="Tahoma"/>
        </w:rPr>
        <w:t xml:space="preserve"> </w:t>
      </w:r>
      <w:r w:rsidR="003115A6" w:rsidRPr="0000388C">
        <w:rPr>
          <w:rFonts w:eastAsia="Times New Roman"/>
        </w:rPr>
        <w:t>T</w:t>
      </w:r>
      <w:r w:rsidR="007A483C" w:rsidRPr="0000388C">
        <w:rPr>
          <w:rFonts w:eastAsia="Times New Roman"/>
        </w:rPr>
        <w:t>iêu đề của</w:t>
      </w:r>
      <w:r w:rsidR="003115A6" w:rsidRPr="0000388C">
        <w:rPr>
          <w:rFonts w:eastAsia="Times New Roman"/>
        </w:rPr>
        <w:t xml:space="preserve"> hình nằm phía dưới hình, canh giữa, in đậm, viết hoa chữ cái đầu t</w:t>
      </w:r>
      <w:r w:rsidR="007A483C" w:rsidRPr="0000388C">
        <w:rPr>
          <w:rFonts w:eastAsia="Times New Roman"/>
        </w:rPr>
        <w:t>iên, không có dấu chấm ở cuối tiêu đề</w:t>
      </w:r>
      <w:r w:rsidR="003115A6" w:rsidRPr="0000388C">
        <w:rPr>
          <w:rFonts w:eastAsia="Times New Roman"/>
        </w:rPr>
        <w:t>.</w:t>
      </w:r>
      <w:r w:rsidR="003115A6" w:rsidRPr="0000388C">
        <w:rPr>
          <w:rFonts w:ascii="Tahoma" w:eastAsia="Times New Roman" w:hAnsi="Tahoma" w:cs="Tahoma"/>
        </w:rPr>
        <w:t xml:space="preserve"> </w:t>
      </w:r>
      <w:r w:rsidR="000E7328" w:rsidRPr="0000388C">
        <w:rPr>
          <w:rFonts w:eastAsia="Times New Roman"/>
        </w:rPr>
        <w:t>N</w:t>
      </w:r>
      <w:r w:rsidR="007A483C" w:rsidRPr="0000388C">
        <w:rPr>
          <w:rFonts w:eastAsia="Times New Roman"/>
        </w:rPr>
        <w:t xml:space="preserve">ếu </w:t>
      </w:r>
      <w:r w:rsidR="003115A6" w:rsidRPr="0000388C">
        <w:rPr>
          <w:rFonts w:eastAsia="Times New Roman"/>
        </w:rPr>
        <w:t xml:space="preserve">hình </w:t>
      </w:r>
      <w:r w:rsidR="000E7328" w:rsidRPr="0000388C">
        <w:rPr>
          <w:rFonts w:eastAsia="Times New Roman"/>
        </w:rPr>
        <w:t xml:space="preserve">được sử dụng </w:t>
      </w:r>
      <w:r w:rsidR="003115A6" w:rsidRPr="0000388C">
        <w:rPr>
          <w:rFonts w:eastAsia="Times New Roman"/>
        </w:rPr>
        <w:t>từ tài liệu khác</w:t>
      </w:r>
      <w:r w:rsidR="000E7328" w:rsidRPr="0000388C">
        <w:rPr>
          <w:rFonts w:eastAsia="Times New Roman"/>
        </w:rPr>
        <w:t xml:space="preserve"> thì phải trích dẫn nguồn</w:t>
      </w:r>
      <w:r w:rsidR="003115A6" w:rsidRPr="0000388C">
        <w:rPr>
          <w:rFonts w:eastAsia="Times New Roman"/>
        </w:rPr>
        <w:t>. Nguồn trích dẫn được đặt dưới hình, trong ngoặc đơn, in nghiêng.</w:t>
      </w:r>
    </w:p>
    <w:p w14:paraId="38CC41CA" w14:textId="77777777" w:rsidR="00792BEB" w:rsidRPr="0000388C" w:rsidRDefault="00792BEB" w:rsidP="004E6C62">
      <w:pPr>
        <w:pStyle w:val="FigureTitlte"/>
        <w:sectPr w:rsidR="00792BEB" w:rsidRPr="0000388C" w:rsidSect="0036225B">
          <w:type w:val="continuous"/>
          <w:pgSz w:w="10773" w:h="15309" w:code="150"/>
          <w:pgMar w:top="1418" w:right="1021" w:bottom="1418" w:left="1021" w:header="851" w:footer="851" w:gutter="0"/>
          <w:cols w:num="2" w:space="454"/>
          <w:docGrid w:linePitch="360"/>
        </w:sectPr>
      </w:pPr>
    </w:p>
    <w:p w14:paraId="3DAB2AE5" w14:textId="33DE42E7" w:rsidR="002A0ECD" w:rsidRPr="0000388C" w:rsidRDefault="00804E8B" w:rsidP="001B0089">
      <w:pPr>
        <w:pStyle w:val="FigureTitlte"/>
      </w:pPr>
      <w:r w:rsidRPr="0000388C">
        <w:rPr>
          <w:noProof/>
        </w:rPr>
        <w:drawing>
          <wp:inline distT="0" distB="0" distL="0" distR="0" wp14:anchorId="70B962C5" wp14:editId="130F0B04">
            <wp:extent cx="4361815" cy="2352675"/>
            <wp:effectExtent l="0" t="0" r="63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69E75A80" w14:textId="44B76B66" w:rsidR="00953BDD" w:rsidRPr="0000388C" w:rsidRDefault="004E6C62" w:rsidP="00953BDD">
      <w:pPr>
        <w:pStyle w:val="FigureTitlte"/>
      </w:pPr>
      <w:r w:rsidRPr="0000388C">
        <w:t xml:space="preserve">Hình </w:t>
      </w:r>
      <w:r w:rsidR="002E3CC3" w:rsidRPr="0000388C">
        <w:t>1</w:t>
      </w:r>
      <w:r w:rsidRPr="0000388C">
        <w:t xml:space="preserve">. </w:t>
      </w:r>
      <w:r w:rsidR="001B0089" w:rsidRPr="0000388C">
        <w:t>T</w:t>
      </w:r>
      <w:r w:rsidR="00113AD4" w:rsidRPr="0000388C">
        <w:t>iêu đề của</w:t>
      </w:r>
      <w:r w:rsidR="001B0089" w:rsidRPr="0000388C">
        <w:t xml:space="preserve"> hình n</w:t>
      </w:r>
      <w:r w:rsidR="00D1668C" w:rsidRPr="0000388C">
        <w:t>ằ</w:t>
      </w:r>
      <w:r w:rsidR="001B0089" w:rsidRPr="0000388C">
        <w:t>m dưới hình</w:t>
      </w:r>
      <w:r w:rsidR="001E7CE9" w:rsidRPr="0000388C">
        <w:t>,</w:t>
      </w:r>
      <w:r w:rsidR="00DF7D4C" w:rsidRPr="0000388C">
        <w:t xml:space="preserve"> in đậm,</w:t>
      </w:r>
      <w:r w:rsidR="001E7CE9" w:rsidRPr="0000388C">
        <w:t xml:space="preserve"> canh giữa</w:t>
      </w:r>
    </w:p>
    <w:p w14:paraId="40EFA853" w14:textId="3982BC10" w:rsidR="00792BEB" w:rsidRPr="0000388C" w:rsidRDefault="00EE41EE" w:rsidP="00953BDD">
      <w:pPr>
        <w:pStyle w:val="FigureTitlte"/>
        <w:rPr>
          <w:b w:val="0"/>
          <w:i/>
          <w:sz w:val="18"/>
          <w:szCs w:val="18"/>
        </w:rPr>
        <w:sectPr w:rsidR="00792BEB" w:rsidRPr="0000388C" w:rsidSect="00792BEB">
          <w:type w:val="continuous"/>
          <w:pgSz w:w="10773" w:h="15309" w:code="150"/>
          <w:pgMar w:top="1418" w:right="1021" w:bottom="1418" w:left="1021" w:header="851" w:footer="851" w:gutter="0"/>
          <w:cols w:space="454"/>
          <w:docGrid w:linePitch="360"/>
        </w:sectPr>
      </w:pPr>
      <w:r w:rsidRPr="0000388C">
        <w:t xml:space="preserve"> </w:t>
      </w:r>
      <w:r w:rsidR="00953BDD" w:rsidRPr="0000388C">
        <w:rPr>
          <w:b w:val="0"/>
          <w:i/>
          <w:sz w:val="18"/>
          <w:szCs w:val="18"/>
        </w:rPr>
        <w:t>Ghi chú: size chữ 9 pt, in nghiêng</w:t>
      </w:r>
    </w:p>
    <w:p w14:paraId="5E0DA3B4" w14:textId="77777777" w:rsidR="00481523" w:rsidRPr="0000388C" w:rsidRDefault="00481523" w:rsidP="000A4786">
      <w:pPr>
        <w:pStyle w:val="Heading2"/>
        <w:ind w:left="709" w:hanging="425"/>
        <w:rPr>
          <w:rFonts w:eastAsia="Times New Roman"/>
        </w:rPr>
      </w:pPr>
      <w:r w:rsidRPr="0000388C">
        <w:rPr>
          <w:rFonts w:eastAsia="Times New Roman"/>
        </w:rPr>
        <w:lastRenderedPageBreak/>
        <w:br w:type="page"/>
      </w:r>
    </w:p>
    <w:p w14:paraId="6A192932" w14:textId="4AEF28E5" w:rsidR="004E6C62" w:rsidRPr="0000388C" w:rsidRDefault="001B0089" w:rsidP="00AC34FF">
      <w:pPr>
        <w:pStyle w:val="Heading2"/>
        <w:numPr>
          <w:ilvl w:val="1"/>
          <w:numId w:val="48"/>
        </w:numPr>
        <w:ind w:left="720" w:hanging="436"/>
        <w:rPr>
          <w:rFonts w:eastAsia="Times New Roman"/>
        </w:rPr>
      </w:pPr>
      <w:r w:rsidRPr="0000388C">
        <w:rPr>
          <w:rFonts w:eastAsia="Times New Roman"/>
        </w:rPr>
        <w:lastRenderedPageBreak/>
        <w:t xml:space="preserve">Đơn vị đo lường </w:t>
      </w:r>
    </w:p>
    <w:p w14:paraId="114BA456" w14:textId="2BA2E07A" w:rsidR="001B0089" w:rsidRPr="0000388C" w:rsidRDefault="001B0089" w:rsidP="001B0089">
      <w:pPr>
        <w:pStyle w:val="Text"/>
        <w:rPr>
          <w:rFonts w:eastAsia="Times New Roman"/>
        </w:rPr>
      </w:pPr>
      <w:r w:rsidRPr="0000388C">
        <w:rPr>
          <w:rFonts w:eastAsia="Times New Roman"/>
        </w:rPr>
        <w:t xml:space="preserve">Cách </w:t>
      </w:r>
      <w:r w:rsidR="007C5DC8" w:rsidRPr="0000388C">
        <w:rPr>
          <w:rFonts w:eastAsia="Times New Roman"/>
        </w:rPr>
        <w:t>viết</w:t>
      </w:r>
      <w:r w:rsidRPr="0000388C">
        <w:rPr>
          <w:rFonts w:eastAsia="Times New Roman"/>
        </w:rPr>
        <w:t xml:space="preserve"> đơn vị đo lường được hướng dẫn trong Bảng 2. </w:t>
      </w:r>
    </w:p>
    <w:p w14:paraId="3D1A0357" w14:textId="3B0495F9" w:rsidR="00AE5965" w:rsidRPr="0000388C" w:rsidRDefault="00AE5965" w:rsidP="002F6AB9">
      <w:pPr>
        <w:pStyle w:val="Text"/>
        <w:ind w:firstLine="0"/>
        <w:rPr>
          <w:rFonts w:eastAsia="Times New Roman"/>
          <w:b/>
        </w:rPr>
      </w:pPr>
      <w:r w:rsidRPr="0000388C">
        <w:rPr>
          <w:rFonts w:eastAsia="Times New Roman"/>
          <w:b/>
        </w:rPr>
        <w:t>Bảng 2. Cách viết đơn vị đo lường</w:t>
      </w:r>
    </w:p>
    <w:tbl>
      <w:tblPr>
        <w:tblStyle w:val="table"/>
        <w:tblW w:w="5000" w:type="pct"/>
        <w:tblLook w:val="04A0" w:firstRow="1" w:lastRow="0" w:firstColumn="1" w:lastColumn="0" w:noHBand="0" w:noVBand="1"/>
      </w:tblPr>
      <w:tblGrid>
        <w:gridCol w:w="1890"/>
        <w:gridCol w:w="2248"/>
      </w:tblGrid>
      <w:tr w:rsidR="0000388C" w:rsidRPr="0000388C" w14:paraId="1E957079" w14:textId="77777777" w:rsidTr="00C52A9A">
        <w:trPr>
          <w:cnfStyle w:val="100000000000" w:firstRow="1" w:lastRow="0" w:firstColumn="0" w:lastColumn="0" w:oddVBand="0" w:evenVBand="0" w:oddHBand="0" w:evenHBand="0" w:firstRowFirstColumn="0" w:firstRowLastColumn="0" w:lastRowFirstColumn="0" w:lastRowLastColumn="0"/>
          <w:trHeight w:val="60"/>
        </w:trPr>
        <w:tc>
          <w:tcPr>
            <w:tcW w:w="2284" w:type="pct"/>
          </w:tcPr>
          <w:p w14:paraId="25801080" w14:textId="3790FD02" w:rsidR="00DF10E7" w:rsidRPr="0000388C" w:rsidRDefault="00DF10E7" w:rsidP="00CC3FF5">
            <w:pPr>
              <w:pStyle w:val="bang"/>
              <w:jc w:val="left"/>
              <w:rPr>
                <w:b/>
                <w:szCs w:val="20"/>
                <w:lang w:val="de-DE"/>
              </w:rPr>
            </w:pPr>
            <w:r w:rsidRPr="0000388C">
              <w:rPr>
                <w:b/>
                <w:szCs w:val="20"/>
                <w:lang w:val="de-DE"/>
              </w:rPr>
              <w:t>Đơn vị đo lường</w:t>
            </w:r>
          </w:p>
        </w:tc>
        <w:tc>
          <w:tcPr>
            <w:tcW w:w="2716" w:type="pct"/>
          </w:tcPr>
          <w:p w14:paraId="3D05C1DC" w14:textId="290F3536" w:rsidR="00DF10E7" w:rsidRPr="0000388C" w:rsidRDefault="00DF10E7" w:rsidP="00CC3FF5">
            <w:pPr>
              <w:pStyle w:val="bang"/>
              <w:jc w:val="left"/>
              <w:rPr>
                <w:b/>
                <w:szCs w:val="20"/>
                <w:vertAlign w:val="subscript"/>
                <w:lang w:val="de-DE"/>
              </w:rPr>
            </w:pPr>
            <w:r w:rsidRPr="0000388C">
              <w:rPr>
                <w:b/>
                <w:szCs w:val="20"/>
                <w:lang w:val="de-DE"/>
              </w:rPr>
              <w:t>Cách ghi</w:t>
            </w:r>
          </w:p>
        </w:tc>
      </w:tr>
      <w:tr w:rsidR="0000388C" w:rsidRPr="0000388C" w14:paraId="6FA5CFA9" w14:textId="77777777" w:rsidTr="00C52A9A">
        <w:trPr>
          <w:trHeight w:val="80"/>
        </w:trPr>
        <w:tc>
          <w:tcPr>
            <w:tcW w:w="2284" w:type="pct"/>
          </w:tcPr>
          <w:p w14:paraId="66088C06" w14:textId="44825877" w:rsidR="00DF10E7" w:rsidRPr="0000388C" w:rsidRDefault="00DF10E7" w:rsidP="008621E9">
            <w:pPr>
              <w:pStyle w:val="bang"/>
              <w:jc w:val="left"/>
              <w:rPr>
                <w:szCs w:val="20"/>
                <w:lang w:val="de-DE"/>
              </w:rPr>
            </w:pPr>
            <w:r w:rsidRPr="0000388C">
              <w:rPr>
                <w:szCs w:val="20"/>
                <w:lang w:val="de-DE"/>
              </w:rPr>
              <w:t>Chiều dài, diện tích, thể tích</w:t>
            </w:r>
          </w:p>
        </w:tc>
        <w:tc>
          <w:tcPr>
            <w:tcW w:w="2716" w:type="pct"/>
          </w:tcPr>
          <w:p w14:paraId="70F0B99D" w14:textId="741110AF" w:rsidR="00DF10E7" w:rsidRPr="0000388C" w:rsidRDefault="00DF10E7" w:rsidP="00BD5F8E">
            <w:pPr>
              <w:pStyle w:val="bang"/>
              <w:jc w:val="left"/>
              <w:rPr>
                <w:szCs w:val="20"/>
                <w:lang w:val="de-DE"/>
              </w:rPr>
            </w:pPr>
            <w:r w:rsidRPr="0000388C">
              <w:rPr>
                <w:szCs w:val="20"/>
                <w:lang w:val="vi-VN"/>
              </w:rPr>
              <w:t>mm, cm, km, mm</w:t>
            </w:r>
            <w:r w:rsidRPr="0000388C">
              <w:rPr>
                <w:szCs w:val="20"/>
                <w:vertAlign w:val="superscript"/>
                <w:lang w:val="vi-VN"/>
              </w:rPr>
              <w:t>2</w:t>
            </w:r>
            <w:r w:rsidRPr="0000388C">
              <w:rPr>
                <w:szCs w:val="20"/>
                <w:lang w:val="vi-VN"/>
              </w:rPr>
              <w:t>, cm</w:t>
            </w:r>
            <w:r w:rsidRPr="0000388C">
              <w:rPr>
                <w:szCs w:val="20"/>
                <w:vertAlign w:val="superscript"/>
                <w:lang w:val="vi-VN"/>
              </w:rPr>
              <w:t>2</w:t>
            </w:r>
            <w:r w:rsidRPr="0000388C">
              <w:rPr>
                <w:szCs w:val="20"/>
                <w:lang w:val="vi-VN"/>
              </w:rPr>
              <w:t>, m</w:t>
            </w:r>
            <w:r w:rsidRPr="0000388C">
              <w:rPr>
                <w:szCs w:val="20"/>
                <w:vertAlign w:val="superscript"/>
                <w:lang w:val="vi-VN"/>
              </w:rPr>
              <w:t>3</w:t>
            </w:r>
            <w:r w:rsidRPr="0000388C">
              <w:rPr>
                <w:szCs w:val="20"/>
                <w:lang w:val="vi-VN"/>
              </w:rPr>
              <w:t>, µL, mL, L,…</w:t>
            </w:r>
          </w:p>
        </w:tc>
      </w:tr>
      <w:tr w:rsidR="0000388C" w:rsidRPr="0000388C" w14:paraId="6775BE11" w14:textId="77777777" w:rsidTr="00C52A9A">
        <w:trPr>
          <w:trHeight w:val="80"/>
        </w:trPr>
        <w:tc>
          <w:tcPr>
            <w:tcW w:w="2284" w:type="pct"/>
          </w:tcPr>
          <w:p w14:paraId="471C6A6C" w14:textId="2B62E133" w:rsidR="00DF10E7" w:rsidRPr="0000388C" w:rsidRDefault="00DF10E7" w:rsidP="008621E9">
            <w:pPr>
              <w:pStyle w:val="bang"/>
              <w:jc w:val="left"/>
              <w:rPr>
                <w:szCs w:val="20"/>
                <w:lang w:val="de-DE"/>
              </w:rPr>
            </w:pPr>
            <w:r w:rsidRPr="0000388C">
              <w:rPr>
                <w:szCs w:val="20"/>
                <w:lang w:val="de-DE"/>
              </w:rPr>
              <w:t>Khối lượng</w:t>
            </w:r>
          </w:p>
        </w:tc>
        <w:tc>
          <w:tcPr>
            <w:tcW w:w="2716" w:type="pct"/>
          </w:tcPr>
          <w:p w14:paraId="282B9DF5" w14:textId="26AAA4A5" w:rsidR="00DF10E7" w:rsidRPr="0000388C" w:rsidRDefault="00DF10E7" w:rsidP="00BD5F8E">
            <w:pPr>
              <w:pStyle w:val="bang"/>
              <w:jc w:val="left"/>
              <w:rPr>
                <w:szCs w:val="20"/>
                <w:lang w:val="de-DE"/>
              </w:rPr>
            </w:pPr>
            <w:r w:rsidRPr="0000388C">
              <w:rPr>
                <w:lang w:val="vi-VN"/>
              </w:rPr>
              <w:t>g, kg, ng, µg, mg, kg, t, Da, kDa,…</w:t>
            </w:r>
          </w:p>
        </w:tc>
      </w:tr>
      <w:tr w:rsidR="0000388C" w:rsidRPr="0000388C" w14:paraId="10D2786E" w14:textId="77777777" w:rsidTr="00C52A9A">
        <w:trPr>
          <w:trHeight w:val="80"/>
        </w:trPr>
        <w:tc>
          <w:tcPr>
            <w:tcW w:w="2284" w:type="pct"/>
          </w:tcPr>
          <w:p w14:paraId="2B097F33" w14:textId="297336ED" w:rsidR="00C97322" w:rsidRPr="0000388C" w:rsidRDefault="00C97322" w:rsidP="00C97322">
            <w:pPr>
              <w:pStyle w:val="bang"/>
              <w:jc w:val="left"/>
              <w:rPr>
                <w:szCs w:val="20"/>
                <w:lang w:val="de-DE"/>
              </w:rPr>
            </w:pPr>
            <w:r w:rsidRPr="0000388C">
              <w:rPr>
                <w:szCs w:val="20"/>
                <w:lang w:val="de-DE"/>
              </w:rPr>
              <w:t>Nồng độ</w:t>
            </w:r>
          </w:p>
        </w:tc>
        <w:tc>
          <w:tcPr>
            <w:tcW w:w="2716" w:type="pct"/>
          </w:tcPr>
          <w:p w14:paraId="26618605" w14:textId="440EE28A" w:rsidR="00C97322" w:rsidRPr="0000388C" w:rsidRDefault="00C97322" w:rsidP="00941F86">
            <w:pPr>
              <w:pStyle w:val="bang"/>
              <w:jc w:val="left"/>
              <w:rPr>
                <w:szCs w:val="20"/>
                <w:lang w:val="de-DE"/>
              </w:rPr>
            </w:pPr>
            <w:r w:rsidRPr="0000388C">
              <w:rPr>
                <w:lang w:val="vi-VN"/>
              </w:rPr>
              <w:t>nM, µM, mM, M, %, µg/L, mg/L, g/L,…</w:t>
            </w:r>
          </w:p>
        </w:tc>
      </w:tr>
    </w:tbl>
    <w:p w14:paraId="3D0645A6" w14:textId="775ECEAC" w:rsidR="001B0089" w:rsidRPr="0000388C" w:rsidRDefault="00B760B0" w:rsidP="00E93C3B">
      <w:pPr>
        <w:pStyle w:val="Text"/>
        <w:spacing w:before="40" w:after="58"/>
        <w:rPr>
          <w:rFonts w:eastAsia="Times New Roman"/>
          <w:lang w:val="vi-VN"/>
        </w:rPr>
      </w:pPr>
      <w:r w:rsidRPr="0000388C">
        <w:rPr>
          <w:rFonts w:eastAsia="Times New Roman"/>
        </w:rPr>
        <w:t>Đơn vị được viết</w:t>
      </w:r>
      <w:r w:rsidR="001B0089" w:rsidRPr="0000388C">
        <w:rPr>
          <w:rFonts w:eastAsia="Times New Roman"/>
          <w:lang w:val="vi-VN"/>
        </w:rPr>
        <w:t> </w:t>
      </w:r>
      <w:r w:rsidR="001B0089" w:rsidRPr="0000388C">
        <w:rPr>
          <w:rFonts w:eastAsia="Times New Roman"/>
        </w:rPr>
        <w:t>c</w:t>
      </w:r>
      <w:r w:rsidR="001B0089" w:rsidRPr="0000388C">
        <w:rPr>
          <w:rFonts w:eastAsia="Times New Roman"/>
          <w:lang w:val="vi-VN"/>
        </w:rPr>
        <w:t>ách số một khoảng</w:t>
      </w:r>
      <w:r w:rsidR="001B0089" w:rsidRPr="0000388C">
        <w:rPr>
          <w:rFonts w:eastAsia="Times New Roman"/>
        </w:rPr>
        <w:t> trắng</w:t>
      </w:r>
      <w:r w:rsidR="001B0089" w:rsidRPr="0000388C">
        <w:rPr>
          <w:rFonts w:eastAsia="Times New Roman"/>
          <w:lang w:val="vi-VN"/>
        </w:rPr>
        <w:t> (ví dụ: 5 L, 5 kg, 5 ppm,…) trừ phần trăm và</w:t>
      </w:r>
      <w:r w:rsidR="001B0089" w:rsidRPr="0000388C">
        <w:rPr>
          <w:rFonts w:eastAsia="Times New Roman"/>
        </w:rPr>
        <w:t> nhiệt độ </w:t>
      </w:r>
      <w:r w:rsidR="001B0089" w:rsidRPr="0000388C">
        <w:rPr>
          <w:rFonts w:eastAsia="Times New Roman"/>
          <w:lang w:val="vi-VN"/>
        </w:rPr>
        <w:t>(ví dụ: 5%, 60</w:t>
      </w:r>
      <w:r w:rsidR="001B0089" w:rsidRPr="0000388C">
        <w:rPr>
          <w:rFonts w:eastAsia="Times New Roman"/>
          <w:shd w:val="clear" w:color="auto" w:fill="FFFFFF"/>
          <w:lang w:val="vi-VN"/>
        </w:rPr>
        <w:t>°C</w:t>
      </w:r>
      <w:r w:rsidR="001B0089" w:rsidRPr="0000388C">
        <w:rPr>
          <w:rFonts w:eastAsia="Times New Roman"/>
          <w:lang w:val="vi-VN"/>
        </w:rPr>
        <w:t>)</w:t>
      </w:r>
      <w:r w:rsidR="001B0089" w:rsidRPr="0000388C">
        <w:rPr>
          <w:rFonts w:eastAsia="Times New Roman"/>
        </w:rPr>
        <w:t xml:space="preserve">. </w:t>
      </w:r>
      <w:r w:rsidR="001B0089" w:rsidRPr="0000388C">
        <w:rPr>
          <w:rFonts w:eastAsia="Times New Roman"/>
          <w:lang w:val="vi-VN"/>
        </w:rPr>
        <w:t>Số thập phân dùng dấu phẩy và số từ hàng ngàn trở lên dùng dấu chấm.</w:t>
      </w:r>
      <w:r w:rsidR="001B0089" w:rsidRPr="0000388C">
        <w:rPr>
          <w:rFonts w:eastAsia="Times New Roman"/>
        </w:rPr>
        <w:t xml:space="preserve"> </w:t>
      </w:r>
      <w:r w:rsidR="001B0089" w:rsidRPr="0000388C">
        <w:rPr>
          <w:rFonts w:eastAsia="Times New Roman"/>
          <w:lang w:val="vi-VN"/>
        </w:rPr>
        <w:t>Phương pháp dùng số thập phân căn cứ vào mức độ đo lường của phương pháp nghiên cứu.</w:t>
      </w:r>
    </w:p>
    <w:p w14:paraId="48B6B735" w14:textId="1701A124" w:rsidR="00F627A6" w:rsidRPr="0000388C" w:rsidRDefault="00F627A6" w:rsidP="000A4786">
      <w:pPr>
        <w:pStyle w:val="Heading2"/>
        <w:ind w:left="709" w:hanging="425"/>
        <w:rPr>
          <w:rFonts w:eastAsia="Times New Roman"/>
        </w:rPr>
      </w:pPr>
      <w:r w:rsidRPr="0000388C">
        <w:rPr>
          <w:rFonts w:eastAsia="Times New Roman"/>
        </w:rPr>
        <w:t>Tên khoa học</w:t>
      </w:r>
    </w:p>
    <w:p w14:paraId="6B08C242" w14:textId="77777777" w:rsidR="00E93C3B" w:rsidRPr="0000388C" w:rsidRDefault="00F627A6" w:rsidP="00F627A6">
      <w:pPr>
        <w:pStyle w:val="Text"/>
        <w:rPr>
          <w:rFonts w:eastAsia="Times New Roman"/>
        </w:rPr>
      </w:pPr>
      <w:r w:rsidRPr="0000388C">
        <w:rPr>
          <w:rFonts w:eastAsia="Times New Roman"/>
        </w:rPr>
        <w:t xml:space="preserve">Tên khoa học được viết in nghiêng, viết từ đầy đủ ở tựa bài và trong lần viết đầu tiên, về sau cần </w:t>
      </w:r>
    </w:p>
    <w:p w14:paraId="249F583A" w14:textId="465058F7" w:rsidR="00F627A6" w:rsidRPr="0000388C" w:rsidRDefault="00E93C3B" w:rsidP="00712E6B">
      <w:pPr>
        <w:pStyle w:val="Text"/>
        <w:ind w:firstLine="0"/>
        <w:rPr>
          <w:rFonts w:ascii="Tahoma" w:eastAsia="Times New Roman" w:hAnsi="Tahoma" w:cs="Tahoma"/>
        </w:rPr>
      </w:pPr>
      <w:r w:rsidRPr="0000388C">
        <w:rPr>
          <w:rFonts w:eastAsia="Times New Roman"/>
        </w:rPr>
        <w:br w:type="column"/>
      </w:r>
      <w:r w:rsidR="00F627A6" w:rsidRPr="0000388C">
        <w:rPr>
          <w:rFonts w:eastAsia="Times New Roman"/>
        </w:rPr>
        <w:t xml:space="preserve">nhất quán sử </w:t>
      </w:r>
      <w:r w:rsidR="00712E6B" w:rsidRPr="0000388C">
        <w:rPr>
          <w:rFonts w:eastAsia="Times New Roman"/>
        </w:rPr>
        <w:t xml:space="preserve">dụng từ viết tắt trong toàn bài, ví dụ: viết đầy đủ </w:t>
      </w:r>
      <w:r w:rsidR="00712E6B" w:rsidRPr="0000388C">
        <w:rPr>
          <w:rFonts w:eastAsia="Times New Roman"/>
          <w:i/>
        </w:rPr>
        <w:t>Escherichia coli</w:t>
      </w:r>
      <w:r w:rsidR="00712E6B" w:rsidRPr="0000388C">
        <w:rPr>
          <w:rFonts w:eastAsia="Times New Roman"/>
        </w:rPr>
        <w:t xml:space="preserve"> ở lần viết đầu tiên, </w:t>
      </w:r>
      <w:r w:rsidR="00712E6B" w:rsidRPr="0000388C">
        <w:rPr>
          <w:rFonts w:eastAsia="Times New Roman"/>
          <w:i/>
        </w:rPr>
        <w:t>E. coli</w:t>
      </w:r>
      <w:r w:rsidR="00712E6B" w:rsidRPr="0000388C">
        <w:rPr>
          <w:rFonts w:eastAsia="Times New Roman"/>
        </w:rPr>
        <w:t xml:space="preserve"> từ lần viết thứ hai.</w:t>
      </w:r>
    </w:p>
    <w:p w14:paraId="0D275A39" w14:textId="140F6168" w:rsidR="0051086F" w:rsidRPr="0000388C" w:rsidRDefault="0051086F" w:rsidP="000A4786">
      <w:pPr>
        <w:pStyle w:val="Heading2"/>
        <w:ind w:left="709" w:hanging="425"/>
        <w:rPr>
          <w:rFonts w:eastAsia="Times New Roman"/>
        </w:rPr>
      </w:pPr>
      <w:r w:rsidRPr="0000388C">
        <w:rPr>
          <w:rFonts w:eastAsia="Times New Roman"/>
        </w:rPr>
        <w:t>Từ viết tắt</w:t>
      </w:r>
    </w:p>
    <w:p w14:paraId="20C447D5" w14:textId="41B8471D" w:rsidR="0051086F" w:rsidRPr="0000388C" w:rsidRDefault="000E7328" w:rsidP="00941F86">
      <w:pPr>
        <w:pStyle w:val="Text"/>
        <w:rPr>
          <w:rFonts w:ascii="Tahoma" w:eastAsia="Times New Roman" w:hAnsi="Tahoma" w:cs="Tahoma"/>
        </w:rPr>
      </w:pPr>
      <w:r w:rsidRPr="0000388C">
        <w:rPr>
          <w:rFonts w:eastAsia="Times New Roman"/>
        </w:rPr>
        <w:t>T</w:t>
      </w:r>
      <w:r w:rsidR="0051086F" w:rsidRPr="0000388C">
        <w:rPr>
          <w:rFonts w:eastAsia="Times New Roman"/>
        </w:rPr>
        <w:t xml:space="preserve">ừ viết tắt </w:t>
      </w:r>
      <w:r w:rsidRPr="0000388C">
        <w:rPr>
          <w:rFonts w:eastAsia="Times New Roman"/>
        </w:rPr>
        <w:t xml:space="preserve">được sử dụng </w:t>
      </w:r>
      <w:r w:rsidR="0051086F" w:rsidRPr="0000388C">
        <w:rPr>
          <w:rFonts w:eastAsia="Times New Roman"/>
        </w:rPr>
        <w:t xml:space="preserve">khi </w:t>
      </w:r>
      <w:r w:rsidR="008D5F6E" w:rsidRPr="0000388C">
        <w:rPr>
          <w:rFonts w:eastAsia="Times New Roman"/>
        </w:rPr>
        <w:t xml:space="preserve">nó được </w:t>
      </w:r>
      <w:r w:rsidR="0051086F" w:rsidRPr="0000388C">
        <w:rPr>
          <w:rFonts w:eastAsia="Times New Roman"/>
        </w:rPr>
        <w:t xml:space="preserve">lặp lại ít nhất </w:t>
      </w:r>
      <w:r w:rsidR="00941F86" w:rsidRPr="0000388C">
        <w:rPr>
          <w:rFonts w:eastAsia="Times New Roman"/>
        </w:rPr>
        <w:t>hai</w:t>
      </w:r>
      <w:r w:rsidR="0051086F" w:rsidRPr="0000388C">
        <w:rPr>
          <w:rFonts w:eastAsia="Times New Roman"/>
        </w:rPr>
        <w:t xml:space="preserve"> lần trong bài.</w:t>
      </w:r>
      <w:r w:rsidR="00941F86" w:rsidRPr="0000388C">
        <w:rPr>
          <w:rFonts w:ascii="Tahoma" w:eastAsia="Times New Roman" w:hAnsi="Tahoma" w:cs="Tahoma"/>
        </w:rPr>
        <w:t xml:space="preserve"> </w:t>
      </w:r>
      <w:r w:rsidR="0051086F" w:rsidRPr="0000388C">
        <w:rPr>
          <w:rFonts w:eastAsia="Times New Roman"/>
        </w:rPr>
        <w:t>Từ viết tắt cần được giới thiệu ở lần xuất hiện đầu tiên, về sau cần nhất quán sử dụng trong toàn bài.</w:t>
      </w:r>
    </w:p>
    <w:p w14:paraId="012A9124" w14:textId="2BD7F8C9" w:rsidR="000455A7" w:rsidRPr="0000388C" w:rsidRDefault="0086145F" w:rsidP="000A4786">
      <w:pPr>
        <w:pStyle w:val="Heading2"/>
        <w:ind w:left="709" w:hanging="425"/>
        <w:rPr>
          <w:rFonts w:eastAsia="Times New Roman"/>
        </w:rPr>
      </w:pPr>
      <w:r w:rsidRPr="0000388C">
        <w:rPr>
          <w:rFonts w:eastAsia="Times New Roman"/>
        </w:rPr>
        <w:t>P</w:t>
      </w:r>
      <w:r w:rsidR="00644C11" w:rsidRPr="0000388C">
        <w:rPr>
          <w:rFonts w:eastAsia="Times New Roman"/>
        </w:rPr>
        <w:t>hương trình</w:t>
      </w:r>
    </w:p>
    <w:p w14:paraId="2255B83E" w14:textId="20AA48EB" w:rsidR="006670FB" w:rsidRPr="0000388C" w:rsidRDefault="00941687" w:rsidP="00644C11">
      <w:pPr>
        <w:pStyle w:val="Text"/>
        <w:rPr>
          <w:lang w:val="de-DE"/>
        </w:rPr>
      </w:pPr>
      <w:r w:rsidRPr="0000388C">
        <w:rPr>
          <w:lang w:val="de-DE"/>
        </w:rPr>
        <w:t>P</w:t>
      </w:r>
      <w:r w:rsidR="00644C11" w:rsidRPr="0000388C">
        <w:rPr>
          <w:lang w:val="de-DE"/>
        </w:rPr>
        <w:t xml:space="preserve">hương trình </w:t>
      </w:r>
      <w:r w:rsidRPr="0000388C">
        <w:rPr>
          <w:lang w:val="de-DE"/>
        </w:rPr>
        <w:t xml:space="preserve">hay công thức </w:t>
      </w:r>
      <w:r w:rsidR="00644C11" w:rsidRPr="0000388C">
        <w:rPr>
          <w:lang w:val="de-DE"/>
        </w:rPr>
        <w:t xml:space="preserve">được viết xuống dòng </w:t>
      </w:r>
      <w:r w:rsidR="0086145F" w:rsidRPr="0000388C">
        <w:rPr>
          <w:lang w:val="de-DE"/>
        </w:rPr>
        <w:t xml:space="preserve">riêng </w:t>
      </w:r>
      <w:r w:rsidR="00644C11" w:rsidRPr="0000388C">
        <w:rPr>
          <w:lang w:val="de-DE"/>
        </w:rPr>
        <w:t>và canh giữa</w:t>
      </w:r>
      <w:r w:rsidR="000E7328" w:rsidRPr="0000388C">
        <w:rPr>
          <w:lang w:val="de-DE"/>
        </w:rPr>
        <w:t>,</w:t>
      </w:r>
      <w:r w:rsidR="001109D6" w:rsidRPr="0000388C">
        <w:rPr>
          <w:lang w:val="de-DE"/>
        </w:rPr>
        <w:t xml:space="preserve"> </w:t>
      </w:r>
      <w:r w:rsidR="000E7328" w:rsidRPr="0000388C">
        <w:rPr>
          <w:lang w:val="de-DE"/>
        </w:rPr>
        <w:t>c</w:t>
      </w:r>
      <w:r w:rsidR="00792BEB" w:rsidRPr="0000388C">
        <w:rPr>
          <w:lang w:val="de-DE"/>
        </w:rPr>
        <w:t xml:space="preserve">ó thể dùng Equation hoặc </w:t>
      </w:r>
      <w:r w:rsidR="001109D6" w:rsidRPr="0000388C">
        <w:rPr>
          <w:lang w:val="de-DE"/>
        </w:rPr>
        <w:t>MathType để viết công thức.</w:t>
      </w:r>
    </w:p>
    <w:p w14:paraId="2BECB6E5" w14:textId="29EA2401" w:rsidR="000455A7" w:rsidRPr="0000388C" w:rsidRDefault="00644C11" w:rsidP="00B52A62">
      <w:pPr>
        <w:pStyle w:val="Text"/>
        <w:jc w:val="center"/>
      </w:pPr>
      <w:r w:rsidRPr="0000388C">
        <w:rPr>
          <w:noProof/>
        </w:rPr>
        <w:t>(d</w:t>
      </w:r>
      <w:r w:rsidRPr="0000388C">
        <w:rPr>
          <w:noProof/>
          <w:vertAlign w:val="subscript"/>
        </w:rPr>
        <w:t>hkl</w:t>
      </w:r>
      <w:r w:rsidRPr="0000388C">
        <w:rPr>
          <w:noProof/>
        </w:rPr>
        <w:t>)</w:t>
      </w:r>
      <w:r w:rsidRPr="0000388C">
        <w:rPr>
          <w:noProof/>
          <w:vertAlign w:val="superscript"/>
        </w:rPr>
        <w:t>-2</w:t>
      </w:r>
      <w:r w:rsidRPr="0000388C">
        <w:rPr>
          <w:noProof/>
        </w:rPr>
        <w:t xml:space="preserve"> = (h</w:t>
      </w:r>
      <w:r w:rsidRPr="0000388C">
        <w:rPr>
          <w:noProof/>
          <w:vertAlign w:val="superscript"/>
        </w:rPr>
        <w:t>2</w:t>
      </w:r>
      <w:r w:rsidRPr="0000388C">
        <w:rPr>
          <w:noProof/>
        </w:rPr>
        <w:t xml:space="preserve"> + k</w:t>
      </w:r>
      <w:r w:rsidRPr="0000388C">
        <w:rPr>
          <w:noProof/>
          <w:vertAlign w:val="superscript"/>
        </w:rPr>
        <w:t>2</w:t>
      </w:r>
      <w:r w:rsidRPr="0000388C">
        <w:rPr>
          <w:noProof/>
        </w:rPr>
        <w:t xml:space="preserve"> + l</w:t>
      </w:r>
      <w:r w:rsidRPr="0000388C">
        <w:rPr>
          <w:noProof/>
          <w:vertAlign w:val="superscript"/>
        </w:rPr>
        <w:t>2</w:t>
      </w:r>
      <w:r w:rsidRPr="0000388C">
        <w:rPr>
          <w:noProof/>
        </w:rPr>
        <w:t>). a</w:t>
      </w:r>
      <w:r w:rsidRPr="0000388C">
        <w:rPr>
          <w:noProof/>
          <w:vertAlign w:val="superscript"/>
        </w:rPr>
        <w:t>-2</w:t>
      </w:r>
      <w:r w:rsidRPr="0000388C">
        <w:rPr>
          <w:noProof/>
        </w:rPr>
        <w:t xml:space="preserve">      </w:t>
      </w:r>
      <w:r w:rsidRPr="0000388C">
        <w:t>(1)</w:t>
      </w:r>
    </w:p>
    <w:p w14:paraId="55B4A04A" w14:textId="565E72D7" w:rsidR="003115A6" w:rsidRPr="0000388C" w:rsidRDefault="003115A6" w:rsidP="000A4786">
      <w:pPr>
        <w:pStyle w:val="Heading2"/>
        <w:ind w:left="709" w:hanging="425"/>
        <w:rPr>
          <w:rFonts w:eastAsia="Times New Roman"/>
        </w:rPr>
      </w:pPr>
      <w:r w:rsidRPr="0000388C">
        <w:rPr>
          <w:rFonts w:eastAsia="Times New Roman"/>
        </w:rPr>
        <w:t xml:space="preserve">Trích dẫn </w:t>
      </w:r>
    </w:p>
    <w:p w14:paraId="33C05EA2" w14:textId="707DE0B4" w:rsidR="002C3E82" w:rsidRPr="0000388C" w:rsidRDefault="002C3E82" w:rsidP="002C3E82">
      <w:pPr>
        <w:pStyle w:val="Heading3"/>
      </w:pPr>
      <w:r w:rsidRPr="0000388C">
        <w:t>Trích dẫn trong bài viết</w:t>
      </w:r>
    </w:p>
    <w:p w14:paraId="606323FF" w14:textId="7C7692B2" w:rsidR="00481523" w:rsidRPr="0000388C" w:rsidRDefault="000E7328" w:rsidP="00AD4B8F">
      <w:pPr>
        <w:pStyle w:val="Text"/>
        <w:rPr>
          <w:lang w:val="de-DE"/>
        </w:rPr>
      </w:pPr>
      <w:r w:rsidRPr="0000388C">
        <w:rPr>
          <w:lang w:val="de-DE"/>
        </w:rPr>
        <w:t>Kiểu trích dẫn APA (American Psychological Association – Hiệp hội Tâm lý học Hoa Kỳ) được sử dụng trong bài viết</w:t>
      </w:r>
      <w:r w:rsidR="00AD4B8F" w:rsidRPr="0000388C">
        <w:rPr>
          <w:lang w:val="de-DE"/>
        </w:rPr>
        <w:t>.</w:t>
      </w:r>
      <w:r w:rsidR="00C56C47" w:rsidRPr="0000388C">
        <w:rPr>
          <w:lang w:val="de-DE"/>
        </w:rPr>
        <w:t xml:space="preserve"> Theo đó, </w:t>
      </w:r>
      <w:r w:rsidR="006800BC" w:rsidRPr="0000388C">
        <w:rPr>
          <w:lang w:val="de-DE"/>
        </w:rPr>
        <w:t xml:space="preserve">đối với tài liệu tiếng Anh, họ tác giả và năm được trích dẫn vào bài viết. Đối với tài liệu tiếng Việt, tên tác giả </w:t>
      </w:r>
      <w:r w:rsidR="002019EA" w:rsidRPr="0000388C">
        <w:rPr>
          <w:lang w:val="de-DE"/>
        </w:rPr>
        <w:t xml:space="preserve">và năm </w:t>
      </w:r>
      <w:r w:rsidR="006800BC" w:rsidRPr="0000388C">
        <w:rPr>
          <w:lang w:val="de-DE"/>
        </w:rPr>
        <w:t xml:space="preserve">được </w:t>
      </w:r>
      <w:r w:rsidR="002019EA" w:rsidRPr="0000388C">
        <w:rPr>
          <w:lang w:val="de-DE"/>
        </w:rPr>
        <w:t>trích dẫn vào bài viết</w:t>
      </w:r>
      <w:r w:rsidR="006800BC" w:rsidRPr="0000388C">
        <w:rPr>
          <w:lang w:val="de-DE"/>
        </w:rPr>
        <w:t>.</w:t>
      </w:r>
    </w:p>
    <w:p w14:paraId="51087B85" w14:textId="77777777" w:rsidR="00E93C3B" w:rsidRPr="0000388C" w:rsidRDefault="00E93C3B" w:rsidP="00481523">
      <w:pPr>
        <w:rPr>
          <w:b/>
          <w:lang w:val="de-DE"/>
        </w:rPr>
        <w:sectPr w:rsidR="00E93C3B" w:rsidRPr="0000388C" w:rsidSect="0036225B">
          <w:type w:val="continuous"/>
          <w:pgSz w:w="10773" w:h="15309" w:code="150"/>
          <w:pgMar w:top="1418" w:right="1021" w:bottom="1418" w:left="1021" w:header="851" w:footer="851" w:gutter="0"/>
          <w:cols w:num="2" w:space="454"/>
          <w:docGrid w:linePitch="360"/>
        </w:sectPr>
      </w:pPr>
    </w:p>
    <w:p w14:paraId="6FB1C3AA" w14:textId="6B1CD224" w:rsidR="002019EA" w:rsidRPr="0000388C" w:rsidRDefault="000C1964" w:rsidP="00481523">
      <w:pPr>
        <w:rPr>
          <w:b/>
          <w:sz w:val="20"/>
          <w:szCs w:val="20"/>
          <w:lang w:val="de-DE"/>
        </w:rPr>
      </w:pPr>
      <w:r w:rsidRPr="0000388C">
        <w:rPr>
          <w:b/>
          <w:sz w:val="20"/>
          <w:szCs w:val="20"/>
          <w:lang w:val="de-DE"/>
        </w:rPr>
        <w:t>Bảng 3. Cách trích dẫn trong bài viết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10"/>
        <w:gridCol w:w="3150"/>
        <w:gridCol w:w="3051"/>
      </w:tblGrid>
      <w:tr w:rsidR="0000388C" w:rsidRPr="0000388C" w14:paraId="6D2DF1A2" w14:textId="77777777" w:rsidTr="00C25E52">
        <w:tc>
          <w:tcPr>
            <w:tcW w:w="2510" w:type="dxa"/>
            <w:tcMar>
              <w:top w:w="75" w:type="dxa"/>
              <w:left w:w="150" w:type="dxa"/>
              <w:bottom w:w="75" w:type="dxa"/>
              <w:right w:w="150" w:type="dxa"/>
            </w:tcMar>
            <w:vAlign w:val="center"/>
            <w:hideMark/>
          </w:tcPr>
          <w:p w14:paraId="021D8CF0" w14:textId="4919A2F4" w:rsidR="00481523" w:rsidRPr="0000388C" w:rsidRDefault="0099244B" w:rsidP="00D863A1">
            <w:pPr>
              <w:jc w:val="center"/>
              <w:rPr>
                <w:rFonts w:eastAsia="Times New Roman" w:cs="Times New Roman"/>
                <w:b/>
                <w:sz w:val="20"/>
                <w:szCs w:val="20"/>
              </w:rPr>
            </w:pPr>
            <w:r w:rsidRPr="0000388C">
              <w:rPr>
                <w:rFonts w:eastAsia="Times New Roman" w:cs="Times New Roman"/>
                <w:b/>
                <w:sz w:val="20"/>
                <w:szCs w:val="20"/>
              </w:rPr>
              <w:t>Loại trích dẫn</w:t>
            </w:r>
          </w:p>
        </w:tc>
        <w:tc>
          <w:tcPr>
            <w:tcW w:w="3150" w:type="dxa"/>
            <w:tcMar>
              <w:top w:w="75" w:type="dxa"/>
              <w:left w:w="150" w:type="dxa"/>
              <w:bottom w:w="75" w:type="dxa"/>
              <w:right w:w="150" w:type="dxa"/>
            </w:tcMar>
            <w:vAlign w:val="center"/>
            <w:hideMark/>
          </w:tcPr>
          <w:p w14:paraId="42B48936" w14:textId="7777777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Trích dẫn trong ngoặc đơn (Parenthetical citation)</w:t>
            </w:r>
          </w:p>
        </w:tc>
        <w:tc>
          <w:tcPr>
            <w:tcW w:w="3051" w:type="dxa"/>
            <w:tcMar>
              <w:top w:w="75" w:type="dxa"/>
              <w:left w:w="150" w:type="dxa"/>
              <w:bottom w:w="75" w:type="dxa"/>
              <w:right w:w="150" w:type="dxa"/>
            </w:tcMar>
            <w:vAlign w:val="center"/>
            <w:hideMark/>
          </w:tcPr>
          <w:p w14:paraId="21C967DF" w14:textId="77777777" w:rsidR="00BE0DF7" w:rsidRPr="0000388C" w:rsidRDefault="00481523" w:rsidP="00D863A1">
            <w:pPr>
              <w:jc w:val="center"/>
              <w:rPr>
                <w:rFonts w:eastAsia="Times New Roman" w:cs="Times New Roman"/>
                <w:b/>
                <w:bCs/>
                <w:sz w:val="20"/>
                <w:szCs w:val="20"/>
                <w:bdr w:val="none" w:sz="0" w:space="0" w:color="auto" w:frame="1"/>
              </w:rPr>
            </w:pPr>
            <w:r w:rsidRPr="0000388C">
              <w:rPr>
                <w:rFonts w:eastAsia="Times New Roman" w:cs="Times New Roman"/>
                <w:b/>
                <w:bCs/>
                <w:sz w:val="20"/>
                <w:szCs w:val="20"/>
                <w:bdr w:val="none" w:sz="0" w:space="0" w:color="auto" w:frame="1"/>
              </w:rPr>
              <w:t xml:space="preserve">Trích dẫn trong câu </w:t>
            </w:r>
          </w:p>
          <w:p w14:paraId="2300B509" w14:textId="24EC8C2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(Narrative citation)</w:t>
            </w:r>
          </w:p>
        </w:tc>
      </w:tr>
      <w:tr w:rsidR="0000388C" w:rsidRPr="0000388C" w14:paraId="10B13A0A" w14:textId="77777777" w:rsidTr="00C25E52">
        <w:tc>
          <w:tcPr>
            <w:tcW w:w="2510" w:type="dxa"/>
            <w:tcMar>
              <w:top w:w="75" w:type="dxa"/>
              <w:left w:w="150" w:type="dxa"/>
              <w:bottom w:w="75" w:type="dxa"/>
              <w:right w:w="150" w:type="dxa"/>
            </w:tcMar>
            <w:hideMark/>
          </w:tcPr>
          <w:p w14:paraId="169BCC1D"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Một tác giả</w:t>
            </w:r>
          </w:p>
          <w:p w14:paraId="71F23C8A" w14:textId="4DCF3F06" w:rsidR="007E2F49"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Ghi tác giả và nă</w:t>
            </w:r>
            <w:r w:rsidR="00D8603E" w:rsidRPr="0000388C">
              <w:rPr>
                <w:rFonts w:eastAsia="Times New Roman" w:cs="Times New Roman"/>
                <w:sz w:val="20"/>
                <w:szCs w:val="20"/>
              </w:rPr>
              <w:t>m</w:t>
            </w:r>
          </w:p>
        </w:tc>
        <w:tc>
          <w:tcPr>
            <w:tcW w:w="3150" w:type="dxa"/>
            <w:tcMar>
              <w:top w:w="150" w:type="dxa"/>
              <w:left w:w="150" w:type="dxa"/>
              <w:bottom w:w="0" w:type="dxa"/>
              <w:right w:w="75" w:type="dxa"/>
            </w:tcMar>
            <w:hideMark/>
          </w:tcPr>
          <w:p w14:paraId="75096953" w14:textId="28E07CDD"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Hường</w:t>
            </w:r>
            <w:r w:rsidRPr="0000388C">
              <w:rPr>
                <w:rFonts w:eastAsia="Times New Roman" w:cs="Times New Roman"/>
                <w:sz w:val="20"/>
                <w:szCs w:val="20"/>
              </w:rPr>
              <w:t>, 20</w:t>
            </w:r>
            <w:r w:rsidR="002019EA" w:rsidRPr="0000388C">
              <w:rPr>
                <w:rFonts w:eastAsia="Times New Roman" w:cs="Times New Roman"/>
                <w:sz w:val="20"/>
                <w:szCs w:val="20"/>
              </w:rPr>
              <w:t>13</w:t>
            </w:r>
            <w:r w:rsidRPr="0000388C">
              <w:rPr>
                <w:rFonts w:eastAsia="Times New Roman" w:cs="Times New Roman"/>
                <w:sz w:val="20"/>
                <w:szCs w:val="20"/>
              </w:rPr>
              <w:t>)</w:t>
            </w:r>
          </w:p>
          <w:p w14:paraId="051A8446" w14:textId="1B50EC85" w:rsidR="00481523" w:rsidRPr="0000388C" w:rsidRDefault="00481523" w:rsidP="002019EA">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Tain</w:t>
            </w:r>
            <w:r w:rsidRPr="0000388C">
              <w:rPr>
                <w:rFonts w:eastAsia="Times New Roman" w:cs="Times New Roman"/>
                <w:sz w:val="20"/>
                <w:szCs w:val="20"/>
              </w:rPr>
              <w:t xml:space="preserve">, </w:t>
            </w:r>
            <w:r w:rsidR="002019EA" w:rsidRPr="0000388C">
              <w:rPr>
                <w:rFonts w:eastAsia="Times New Roman" w:cs="Times New Roman"/>
                <w:sz w:val="20"/>
                <w:szCs w:val="20"/>
              </w:rPr>
              <w:t>1999</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6551334A" w14:textId="636BA9CD" w:rsidR="00481523" w:rsidRPr="0000388C" w:rsidRDefault="002019EA" w:rsidP="00481523">
            <w:pPr>
              <w:textAlignment w:val="baseline"/>
              <w:rPr>
                <w:rFonts w:eastAsia="Times New Roman" w:cs="Times New Roman"/>
                <w:sz w:val="20"/>
                <w:szCs w:val="20"/>
              </w:rPr>
            </w:pPr>
            <w:r w:rsidRPr="0000388C">
              <w:rPr>
                <w:rFonts w:eastAsia="Times New Roman" w:cs="Times New Roman"/>
                <w:sz w:val="20"/>
                <w:szCs w:val="20"/>
              </w:rPr>
              <w:t>Hường (2013</w:t>
            </w:r>
            <w:r w:rsidR="00481523" w:rsidRPr="0000388C">
              <w:rPr>
                <w:rFonts w:eastAsia="Times New Roman" w:cs="Times New Roman"/>
                <w:sz w:val="20"/>
                <w:szCs w:val="20"/>
              </w:rPr>
              <w:t>)</w:t>
            </w:r>
          </w:p>
          <w:p w14:paraId="7729911F" w14:textId="2AD67735" w:rsidR="00481523" w:rsidRPr="0000388C" w:rsidRDefault="002019EA" w:rsidP="002019EA">
            <w:pPr>
              <w:textAlignment w:val="baseline"/>
              <w:rPr>
                <w:rFonts w:eastAsia="Times New Roman" w:cs="Times New Roman"/>
                <w:sz w:val="20"/>
                <w:szCs w:val="20"/>
              </w:rPr>
            </w:pPr>
            <w:r w:rsidRPr="0000388C">
              <w:rPr>
                <w:rFonts w:eastAsia="Times New Roman" w:cs="Times New Roman"/>
                <w:sz w:val="20"/>
                <w:szCs w:val="20"/>
              </w:rPr>
              <w:t>Tain (1999</w:t>
            </w:r>
            <w:r w:rsidR="00481523" w:rsidRPr="0000388C">
              <w:rPr>
                <w:rFonts w:eastAsia="Times New Roman" w:cs="Times New Roman"/>
                <w:sz w:val="20"/>
                <w:szCs w:val="20"/>
              </w:rPr>
              <w:t>)</w:t>
            </w:r>
          </w:p>
        </w:tc>
      </w:tr>
      <w:tr w:rsidR="0000388C" w:rsidRPr="0000388C" w14:paraId="7D1A092B" w14:textId="77777777" w:rsidTr="00C25E52">
        <w:tc>
          <w:tcPr>
            <w:tcW w:w="2510" w:type="dxa"/>
            <w:tcMar>
              <w:top w:w="75" w:type="dxa"/>
              <w:left w:w="150" w:type="dxa"/>
              <w:bottom w:w="75" w:type="dxa"/>
              <w:right w:w="150" w:type="dxa"/>
            </w:tcMar>
            <w:hideMark/>
          </w:tcPr>
          <w:p w14:paraId="7A0C5B22"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Hai tác giả</w:t>
            </w:r>
          </w:p>
          <w:p w14:paraId="47112ED2" w14:textId="7BCE18D0" w:rsidR="00481523" w:rsidRPr="0000388C" w:rsidRDefault="00481523" w:rsidP="00D863A1">
            <w:pPr>
              <w:textAlignment w:val="baseline"/>
              <w:rPr>
                <w:rFonts w:eastAsia="Times New Roman" w:cs="Times New Roman"/>
                <w:sz w:val="20"/>
                <w:szCs w:val="20"/>
              </w:rPr>
            </w:pPr>
            <w:r w:rsidRPr="0000388C">
              <w:rPr>
                <w:rFonts w:eastAsia="Times New Roman" w:cs="Times New Roman"/>
                <w:sz w:val="20"/>
                <w:szCs w:val="20"/>
              </w:rPr>
              <w:t>Ghi hai tác giả và năm</w:t>
            </w:r>
          </w:p>
        </w:tc>
        <w:tc>
          <w:tcPr>
            <w:tcW w:w="3150" w:type="dxa"/>
            <w:tcMar>
              <w:top w:w="150" w:type="dxa"/>
              <w:left w:w="150" w:type="dxa"/>
              <w:bottom w:w="0" w:type="dxa"/>
              <w:right w:w="75" w:type="dxa"/>
            </w:tcMar>
            <w:hideMark/>
          </w:tcPr>
          <w:p w14:paraId="793E17B6" w14:textId="448EE041"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Deharveng &amp; Bedos, 2000</w:t>
            </w:r>
            <w:r w:rsidRPr="0000388C">
              <w:rPr>
                <w:rFonts w:eastAsia="Times New Roman" w:cs="Times New Roman"/>
                <w:sz w:val="20"/>
                <w:szCs w:val="20"/>
              </w:rPr>
              <w:t>)</w:t>
            </w:r>
            <w:r w:rsidR="00A86B35" w:rsidRPr="0000388C">
              <w:t xml:space="preserve"> </w:t>
            </w:r>
          </w:p>
          <w:p w14:paraId="5E2090C2" w14:textId="3F2EA45E" w:rsidR="00481523" w:rsidRPr="0000388C" w:rsidRDefault="00481523" w:rsidP="00F3377A">
            <w:pPr>
              <w:textAlignment w:val="baseline"/>
              <w:rPr>
                <w:rFonts w:eastAsia="Times New Roman" w:cs="Times New Roman"/>
                <w:sz w:val="20"/>
                <w:szCs w:val="20"/>
              </w:rPr>
            </w:pPr>
            <w:r w:rsidRPr="0000388C">
              <w:rPr>
                <w:rFonts w:eastAsia="Times New Roman" w:cs="Times New Roman"/>
                <w:sz w:val="20"/>
                <w:szCs w:val="20"/>
              </w:rPr>
              <w:t>(</w:t>
            </w:r>
            <w:r w:rsidR="00F3377A" w:rsidRPr="0000388C">
              <w:rPr>
                <w:rFonts w:eastAsia="Times New Roman" w:cs="Times New Roman"/>
                <w:sz w:val="20"/>
                <w:szCs w:val="20"/>
              </w:rPr>
              <w:t>Hồ</w:t>
            </w:r>
            <w:r w:rsidRPr="0000388C">
              <w:rPr>
                <w:rFonts w:eastAsia="Times New Roman" w:cs="Times New Roman"/>
                <w:sz w:val="20"/>
                <w:szCs w:val="20"/>
                <w:lang w:val="vi-VN"/>
              </w:rPr>
              <w:t> </w:t>
            </w:r>
            <w:r w:rsidRPr="0000388C">
              <w:rPr>
                <w:rFonts w:eastAsia="Times New Roman" w:cs="Times New Roman"/>
                <w:sz w:val="20"/>
                <w:szCs w:val="20"/>
              </w:rPr>
              <w:t>&amp;</w:t>
            </w:r>
            <w:r w:rsidR="00F3377A" w:rsidRPr="0000388C">
              <w:rPr>
                <w:rFonts w:eastAsia="Times New Roman" w:cs="Times New Roman"/>
                <w:sz w:val="20"/>
                <w:szCs w:val="20"/>
                <w:lang w:val="vi-VN"/>
              </w:rPr>
              <w:t> </w:t>
            </w:r>
            <w:r w:rsidR="00F3377A" w:rsidRPr="0000388C">
              <w:rPr>
                <w:rFonts w:eastAsia="Times New Roman" w:cs="Times New Roman"/>
                <w:sz w:val="20"/>
                <w:szCs w:val="20"/>
              </w:rPr>
              <w:t>Lư</w:t>
            </w:r>
            <w:r w:rsidRPr="0000388C">
              <w:rPr>
                <w:rFonts w:eastAsia="Times New Roman" w:cs="Times New Roman"/>
                <w:sz w:val="20"/>
                <w:szCs w:val="20"/>
                <w:lang w:val="vi-VN"/>
              </w:rPr>
              <w:t xml:space="preserve">, </w:t>
            </w:r>
            <w:r w:rsidR="00F3377A" w:rsidRPr="0000388C">
              <w:rPr>
                <w:rFonts w:eastAsia="Times New Roman" w:cs="Times New Roman"/>
                <w:sz w:val="20"/>
                <w:szCs w:val="20"/>
              </w:rPr>
              <w:t>2003</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225E5532" w14:textId="494FE7F4"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Deharveng and Bedos (2000)</w:t>
            </w:r>
          </w:p>
          <w:p w14:paraId="17F7162A" w14:textId="24D71F8A" w:rsidR="00481523" w:rsidRPr="0000388C" w:rsidRDefault="002019EA" w:rsidP="00F3377A">
            <w:pPr>
              <w:textAlignment w:val="baseline"/>
              <w:rPr>
                <w:rFonts w:eastAsia="Times New Roman" w:cs="Times New Roman"/>
                <w:sz w:val="20"/>
                <w:szCs w:val="20"/>
              </w:rPr>
            </w:pPr>
            <w:r w:rsidRPr="0000388C">
              <w:rPr>
                <w:rFonts w:eastAsia="Times New Roman" w:cs="Times New Roman"/>
                <w:sz w:val="20"/>
                <w:szCs w:val="20"/>
              </w:rPr>
              <w:t>H</w:t>
            </w:r>
            <w:r w:rsidR="00F3377A" w:rsidRPr="0000388C">
              <w:rPr>
                <w:rFonts w:eastAsia="Times New Roman" w:cs="Times New Roman"/>
                <w:sz w:val="20"/>
                <w:szCs w:val="20"/>
              </w:rPr>
              <w:t>ồ</w:t>
            </w:r>
            <w:r w:rsidR="00481523" w:rsidRPr="0000388C">
              <w:rPr>
                <w:rFonts w:eastAsia="Times New Roman" w:cs="Times New Roman"/>
                <w:sz w:val="20"/>
                <w:szCs w:val="20"/>
                <w:lang w:val="vi-VN"/>
              </w:rPr>
              <w:t xml:space="preserve"> và </w:t>
            </w:r>
            <w:r w:rsidR="00F3377A" w:rsidRPr="0000388C">
              <w:rPr>
                <w:rFonts w:eastAsia="Times New Roman" w:cs="Times New Roman"/>
                <w:sz w:val="20"/>
                <w:szCs w:val="20"/>
              </w:rPr>
              <w:t>Lư</w:t>
            </w:r>
            <w:r w:rsidR="00481523" w:rsidRPr="0000388C">
              <w:rPr>
                <w:rFonts w:eastAsia="Times New Roman" w:cs="Times New Roman"/>
                <w:sz w:val="20"/>
                <w:szCs w:val="20"/>
              </w:rPr>
              <w:t> (</w:t>
            </w:r>
            <w:r w:rsidR="00F3377A" w:rsidRPr="0000388C">
              <w:rPr>
                <w:rFonts w:eastAsia="Times New Roman" w:cs="Times New Roman"/>
                <w:sz w:val="20"/>
                <w:szCs w:val="20"/>
              </w:rPr>
              <w:t>2003</w:t>
            </w:r>
            <w:r w:rsidR="00481523" w:rsidRPr="0000388C">
              <w:rPr>
                <w:rFonts w:eastAsia="Times New Roman" w:cs="Times New Roman"/>
                <w:sz w:val="20"/>
                <w:szCs w:val="20"/>
              </w:rPr>
              <w:t>)</w:t>
            </w:r>
          </w:p>
        </w:tc>
      </w:tr>
      <w:tr w:rsidR="0000388C" w:rsidRPr="0000388C" w14:paraId="45417360" w14:textId="77777777" w:rsidTr="00C25E52">
        <w:tc>
          <w:tcPr>
            <w:tcW w:w="2510" w:type="dxa"/>
            <w:tcMar>
              <w:top w:w="75" w:type="dxa"/>
              <w:left w:w="150" w:type="dxa"/>
              <w:bottom w:w="75" w:type="dxa"/>
              <w:right w:w="150" w:type="dxa"/>
            </w:tcMar>
            <w:hideMark/>
          </w:tcPr>
          <w:p w14:paraId="6ADEB480"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Ba tác giả trở lên</w:t>
            </w:r>
          </w:p>
          <w:p w14:paraId="57920D01" w14:textId="5AF4862F" w:rsidR="00481523" w:rsidRPr="0000388C" w:rsidRDefault="00481523" w:rsidP="005B1D4F">
            <w:pPr>
              <w:textAlignment w:val="baseline"/>
              <w:rPr>
                <w:rFonts w:eastAsia="Times New Roman" w:cs="Times New Roman"/>
                <w:sz w:val="20"/>
                <w:szCs w:val="20"/>
              </w:rPr>
            </w:pPr>
            <w:r w:rsidRPr="0000388C">
              <w:rPr>
                <w:rFonts w:eastAsia="Times New Roman" w:cs="Times New Roman"/>
                <w:sz w:val="20"/>
                <w:szCs w:val="20"/>
              </w:rPr>
              <w:t>Ghi tác giả đầu tiên, theo sau là “và ctv.” hoặc “et al.” và năm</w:t>
            </w:r>
            <w:r w:rsidR="00B0401E" w:rsidRPr="0000388C">
              <w:rPr>
                <w:rFonts w:eastAsia="Times New Roman" w:cs="Times New Roman"/>
                <w:sz w:val="20"/>
                <w:szCs w:val="20"/>
                <w:lang w:val="vi-VN"/>
              </w:rPr>
              <w:t xml:space="preserve"> </w:t>
            </w:r>
          </w:p>
        </w:tc>
        <w:tc>
          <w:tcPr>
            <w:tcW w:w="3150" w:type="dxa"/>
            <w:tcMar>
              <w:top w:w="150" w:type="dxa"/>
              <w:left w:w="150" w:type="dxa"/>
              <w:bottom w:w="0" w:type="dxa"/>
              <w:right w:w="75" w:type="dxa"/>
            </w:tcMar>
            <w:hideMark/>
          </w:tcPr>
          <w:p w14:paraId="2E6319C4" w14:textId="5892FC3D" w:rsidR="0080491D"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Aron</w:t>
            </w:r>
            <w:r w:rsidRPr="0000388C">
              <w:rPr>
                <w:rFonts w:eastAsia="Times New Roman" w:cs="Times New Roman"/>
                <w:sz w:val="20"/>
                <w:szCs w:val="20"/>
              </w:rPr>
              <w:t xml:space="preserve"> et al., 20</w:t>
            </w:r>
            <w:r w:rsidR="00A86B35" w:rsidRPr="0000388C">
              <w:rPr>
                <w:rFonts w:eastAsia="Times New Roman" w:cs="Times New Roman"/>
                <w:sz w:val="20"/>
                <w:szCs w:val="20"/>
              </w:rPr>
              <w:t>19</w:t>
            </w:r>
            <w:r w:rsidRPr="0000388C">
              <w:rPr>
                <w:rFonts w:eastAsia="Times New Roman" w:cs="Times New Roman"/>
                <w:sz w:val="20"/>
                <w:szCs w:val="20"/>
              </w:rPr>
              <w:t>)</w:t>
            </w:r>
          </w:p>
          <w:p w14:paraId="2C722C57" w14:textId="75224E40" w:rsidR="00481523" w:rsidRPr="0000388C" w:rsidRDefault="00481523" w:rsidP="00481523">
            <w:pPr>
              <w:textAlignment w:val="baseline"/>
              <w:rPr>
                <w:rFonts w:eastAsia="Times New Roman" w:cs="Times New Roman"/>
                <w:sz w:val="20"/>
                <w:szCs w:val="20"/>
                <w:lang w:val="vi-VN"/>
              </w:rPr>
            </w:pPr>
            <w:r w:rsidRPr="0000388C">
              <w:rPr>
                <w:rFonts w:eastAsia="Times New Roman" w:cs="Times New Roman"/>
                <w:sz w:val="20"/>
                <w:szCs w:val="20"/>
              </w:rPr>
              <w:t>(</w:t>
            </w:r>
            <w:r w:rsidR="00A86B35" w:rsidRPr="0000388C">
              <w:rPr>
                <w:rFonts w:eastAsia="Times New Roman" w:cs="Times New Roman"/>
                <w:sz w:val="20"/>
                <w:szCs w:val="20"/>
              </w:rPr>
              <w:t xml:space="preserve">Hiền </w:t>
            </w:r>
            <w:r w:rsidRPr="0000388C">
              <w:rPr>
                <w:rFonts w:eastAsia="Times New Roman" w:cs="Times New Roman"/>
                <w:sz w:val="20"/>
                <w:szCs w:val="20"/>
                <w:lang w:val="vi-VN"/>
              </w:rPr>
              <w:t>và ctv.</w:t>
            </w:r>
            <w:r w:rsidRPr="0000388C">
              <w:rPr>
                <w:rFonts w:eastAsia="Times New Roman" w:cs="Times New Roman"/>
                <w:sz w:val="20"/>
                <w:szCs w:val="20"/>
              </w:rPr>
              <w:t>, </w:t>
            </w:r>
            <w:r w:rsidR="00A86B35" w:rsidRPr="0000388C">
              <w:rPr>
                <w:rFonts w:eastAsia="Times New Roman" w:cs="Times New Roman"/>
                <w:sz w:val="20"/>
                <w:szCs w:val="20"/>
              </w:rPr>
              <w:t>2016</w:t>
            </w:r>
            <w:r w:rsidRPr="0000388C">
              <w:rPr>
                <w:rFonts w:eastAsia="Times New Roman" w:cs="Times New Roman"/>
                <w:sz w:val="20"/>
                <w:szCs w:val="20"/>
                <w:lang w:val="vi-VN"/>
              </w:rPr>
              <w:t>)</w:t>
            </w:r>
          </w:p>
          <w:p w14:paraId="2865AB49" w14:textId="4DF877DC" w:rsidR="00A86B35" w:rsidRPr="0000388C" w:rsidRDefault="005B1D4F" w:rsidP="00481523">
            <w:pPr>
              <w:textAlignment w:val="baseline"/>
              <w:rPr>
                <w:rFonts w:eastAsia="Times New Roman" w:cs="Times New Roman"/>
                <w:sz w:val="20"/>
                <w:szCs w:val="20"/>
              </w:rPr>
            </w:pPr>
            <w:r w:rsidRPr="0000388C">
              <w:rPr>
                <w:rFonts w:eastAsia="Times New Roman" w:cs="Times New Roman"/>
                <w:sz w:val="20"/>
                <w:szCs w:val="20"/>
              </w:rPr>
              <w:t>*"và ctv.", "et al." không viết in nghiêng</w:t>
            </w:r>
          </w:p>
        </w:tc>
        <w:tc>
          <w:tcPr>
            <w:tcW w:w="3051" w:type="dxa"/>
            <w:tcMar>
              <w:top w:w="150" w:type="dxa"/>
              <w:left w:w="150" w:type="dxa"/>
              <w:bottom w:w="0" w:type="dxa"/>
              <w:right w:w="75" w:type="dxa"/>
            </w:tcMar>
            <w:hideMark/>
          </w:tcPr>
          <w:p w14:paraId="4A81AD76" w14:textId="06087745" w:rsidR="0080491D"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Aron</w:t>
            </w:r>
            <w:r w:rsidR="00481523" w:rsidRPr="0000388C">
              <w:rPr>
                <w:rFonts w:eastAsia="Times New Roman" w:cs="Times New Roman"/>
                <w:sz w:val="20"/>
                <w:szCs w:val="20"/>
              </w:rPr>
              <w:t xml:space="preserve"> et al. (20</w:t>
            </w:r>
            <w:r w:rsidRPr="0000388C">
              <w:rPr>
                <w:rFonts w:eastAsia="Times New Roman" w:cs="Times New Roman"/>
                <w:sz w:val="20"/>
                <w:szCs w:val="20"/>
              </w:rPr>
              <w:t>19</w:t>
            </w:r>
            <w:r w:rsidR="00481523" w:rsidRPr="0000388C">
              <w:rPr>
                <w:rFonts w:eastAsia="Times New Roman" w:cs="Times New Roman"/>
                <w:sz w:val="20"/>
                <w:szCs w:val="20"/>
              </w:rPr>
              <w:t>)</w:t>
            </w:r>
          </w:p>
          <w:p w14:paraId="522735A2" w14:textId="40AE7B5F"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Hiền</w:t>
            </w:r>
            <w:r w:rsidR="00481523" w:rsidRPr="0000388C">
              <w:rPr>
                <w:rFonts w:eastAsia="Times New Roman" w:cs="Times New Roman"/>
                <w:sz w:val="20"/>
                <w:szCs w:val="20"/>
                <w:lang w:val="vi-VN"/>
              </w:rPr>
              <w:t xml:space="preserve"> và ctv. (</w:t>
            </w:r>
            <w:r w:rsidRPr="0000388C">
              <w:rPr>
                <w:rFonts w:eastAsia="Times New Roman" w:cs="Times New Roman"/>
                <w:sz w:val="20"/>
                <w:szCs w:val="20"/>
              </w:rPr>
              <w:t>2016</w:t>
            </w:r>
            <w:r w:rsidR="00481523" w:rsidRPr="0000388C">
              <w:rPr>
                <w:rFonts w:eastAsia="Times New Roman" w:cs="Times New Roman"/>
                <w:sz w:val="20"/>
                <w:szCs w:val="20"/>
                <w:lang w:val="vi-VN"/>
              </w:rPr>
              <w:t>)</w:t>
            </w:r>
          </w:p>
        </w:tc>
      </w:tr>
      <w:tr w:rsidR="0000388C" w:rsidRPr="0000388C" w14:paraId="19F20133" w14:textId="77777777" w:rsidTr="00C25E52">
        <w:tc>
          <w:tcPr>
            <w:tcW w:w="2510" w:type="dxa"/>
            <w:tcMar>
              <w:top w:w="75" w:type="dxa"/>
              <w:left w:w="150" w:type="dxa"/>
              <w:bottom w:w="75" w:type="dxa"/>
              <w:right w:w="150" w:type="dxa"/>
            </w:tcMar>
            <w:hideMark/>
          </w:tcPr>
          <w:p w14:paraId="7AF3F673"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Tác giả là một cơ quan, tổ chức</w:t>
            </w:r>
          </w:p>
          <w:p w14:paraId="26CEB342" w14:textId="5709513C" w:rsidR="00A71FE8" w:rsidRPr="0000388C" w:rsidRDefault="00A71FE8" w:rsidP="00481523">
            <w:pPr>
              <w:textAlignment w:val="baseline"/>
              <w:rPr>
                <w:rFonts w:eastAsia="Times New Roman" w:cs="Times New Roman"/>
                <w:sz w:val="20"/>
                <w:szCs w:val="20"/>
              </w:rPr>
            </w:pPr>
            <w:r w:rsidRPr="0000388C">
              <w:rPr>
                <w:rFonts w:eastAsia="Times New Roman" w:cs="Times New Roman"/>
                <w:sz w:val="20"/>
                <w:szCs w:val="20"/>
              </w:rPr>
              <w:t>Ghi tên cơ quan và năm</w:t>
            </w:r>
            <w:r w:rsidR="00D863A1" w:rsidRPr="0000388C">
              <w:rPr>
                <w:rFonts w:eastAsia="Times New Roman" w:cs="Times New Roman"/>
                <w:sz w:val="20"/>
                <w:szCs w:val="20"/>
              </w:rPr>
              <w:t xml:space="preserve"> </w:t>
            </w:r>
            <w:r w:rsidR="00D60AA5" w:rsidRPr="0000388C">
              <w:rPr>
                <w:rFonts w:eastAsia="Times New Roman" w:cs="Times New Roman"/>
                <w:sz w:val="20"/>
                <w:szCs w:val="20"/>
              </w:rPr>
              <w:t>(</w:t>
            </w:r>
            <w:r w:rsidR="00D863A1" w:rsidRPr="0000388C">
              <w:rPr>
                <w:rFonts w:eastAsia="Times New Roman" w:cs="Times New Roman"/>
                <w:sz w:val="20"/>
                <w:szCs w:val="20"/>
              </w:rPr>
              <w:t>Tên cơ quan có thể viết tắt nếu được trích dẫn hơn một lần trong bài</w:t>
            </w:r>
            <w:r w:rsidR="00D60AA5" w:rsidRPr="0000388C">
              <w:rPr>
                <w:rFonts w:eastAsia="Times New Roman" w:cs="Times New Roman"/>
                <w:sz w:val="20"/>
                <w:szCs w:val="20"/>
              </w:rPr>
              <w:t>)</w:t>
            </w:r>
          </w:p>
          <w:p w14:paraId="7C428C0A" w14:textId="0C3C25AD" w:rsidR="00481523" w:rsidRPr="0000388C" w:rsidRDefault="00481523" w:rsidP="00A71FE8">
            <w:pPr>
              <w:textAlignment w:val="baseline"/>
              <w:rPr>
                <w:rFonts w:eastAsia="Times New Roman" w:cs="Times New Roman"/>
                <w:sz w:val="20"/>
                <w:szCs w:val="20"/>
              </w:rPr>
            </w:pPr>
          </w:p>
        </w:tc>
        <w:tc>
          <w:tcPr>
            <w:tcW w:w="3150" w:type="dxa"/>
            <w:tcMar>
              <w:top w:w="150" w:type="dxa"/>
              <w:left w:w="150" w:type="dxa"/>
              <w:bottom w:w="0" w:type="dxa"/>
              <w:right w:w="75" w:type="dxa"/>
            </w:tcMar>
            <w:hideMark/>
          </w:tcPr>
          <w:p w14:paraId="41ECAE45" w14:textId="055D5F45" w:rsidR="003B7944" w:rsidRPr="0000388C" w:rsidRDefault="00A71FE8" w:rsidP="003B7944">
            <w:pPr>
              <w:textAlignment w:val="baseline"/>
              <w:rPr>
                <w:rFonts w:eastAsia="Times New Roman" w:cs="Times New Roman"/>
                <w:sz w:val="20"/>
                <w:szCs w:val="20"/>
              </w:rPr>
            </w:pPr>
            <w:r w:rsidRPr="0000388C">
              <w:rPr>
                <w:rFonts w:eastAsia="Times New Roman" w:cs="Times New Roman"/>
                <w:sz w:val="20"/>
                <w:szCs w:val="20"/>
              </w:rPr>
              <w:t xml:space="preserve"> </w:t>
            </w:r>
            <w:r w:rsidR="003B7944" w:rsidRPr="0000388C">
              <w:rPr>
                <w:rFonts w:eastAsia="Times New Roman" w:cs="Times New Roman"/>
                <w:sz w:val="20"/>
                <w:szCs w:val="20"/>
              </w:rPr>
              <w:t>(United States Government Accountability Office, 2019)</w:t>
            </w:r>
          </w:p>
          <w:p w14:paraId="5329C2AD" w14:textId="77777777" w:rsidR="003B7944" w:rsidRPr="0000388C" w:rsidRDefault="003B7944" w:rsidP="00481523">
            <w:pPr>
              <w:textAlignment w:val="baseline"/>
              <w:rPr>
                <w:rFonts w:eastAsia="Times New Roman" w:cs="Times New Roman"/>
                <w:sz w:val="20"/>
                <w:szCs w:val="20"/>
              </w:rPr>
            </w:pPr>
          </w:p>
          <w:p w14:paraId="20035BFD" w14:textId="49DAAFCB"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A71FE8" w:rsidRPr="0000388C">
              <w:rPr>
                <w:rFonts w:eastAsia="Times New Roman" w:cs="Times New Roman"/>
                <w:sz w:val="20"/>
                <w:szCs w:val="20"/>
              </w:rPr>
              <w:t>T</w:t>
            </w:r>
            <w:r w:rsidR="00481523" w:rsidRPr="0000388C">
              <w:rPr>
                <w:rFonts w:eastAsia="Times New Roman" w:cs="Times New Roman"/>
                <w:sz w:val="20"/>
                <w:szCs w:val="20"/>
              </w:rPr>
              <w:t>rích dẫn lần đầu:</w:t>
            </w:r>
          </w:p>
          <w:p w14:paraId="027E598E" w14:textId="461AA9C0" w:rsidR="00481523" w:rsidRPr="0000388C" w:rsidRDefault="003B7944" w:rsidP="00481523">
            <w:pPr>
              <w:textAlignment w:val="baseline"/>
              <w:rPr>
                <w:rFonts w:eastAsia="Times New Roman" w:cs="Times New Roman"/>
                <w:sz w:val="20"/>
                <w:szCs w:val="20"/>
              </w:rPr>
            </w:pPr>
            <w:r w:rsidRPr="0000388C">
              <w:rPr>
                <w:rFonts w:eastAsia="Times New Roman" w:cs="Times New Roman"/>
                <w:sz w:val="20"/>
                <w:szCs w:val="20"/>
              </w:rPr>
              <w:t xml:space="preserve"> </w:t>
            </w:r>
            <w:r w:rsidR="00481523" w:rsidRPr="0000388C">
              <w:rPr>
                <w:rFonts w:eastAsia="Times New Roman" w:cs="Times New Roman"/>
                <w:sz w:val="20"/>
                <w:szCs w:val="20"/>
              </w:rPr>
              <w:t>(</w:t>
            </w:r>
            <w:r w:rsidR="00A86B35"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00A86B35" w:rsidRPr="0000388C">
              <w:rPr>
                <w:rFonts w:eastAsia="Times New Roman" w:cs="Times New Roman"/>
                <w:sz w:val="20"/>
                <w:szCs w:val="20"/>
              </w:rPr>
              <w:t>FAO], 1977</w:t>
            </w:r>
            <w:r w:rsidR="00481523" w:rsidRPr="0000388C">
              <w:rPr>
                <w:rFonts w:eastAsia="Times New Roman" w:cs="Times New Roman"/>
                <w:sz w:val="20"/>
                <w:szCs w:val="20"/>
              </w:rPr>
              <w:t>)</w:t>
            </w:r>
          </w:p>
          <w:p w14:paraId="443E4113" w14:textId="5D599379"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353615B" w14:textId="0DB7FDB6"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c>
          <w:tcPr>
            <w:tcW w:w="3051" w:type="dxa"/>
            <w:tcMar>
              <w:top w:w="150" w:type="dxa"/>
              <w:left w:w="150" w:type="dxa"/>
              <w:bottom w:w="0" w:type="dxa"/>
              <w:right w:w="75" w:type="dxa"/>
            </w:tcMar>
            <w:hideMark/>
          </w:tcPr>
          <w:p w14:paraId="70B28DD0" w14:textId="2B0E9378" w:rsidR="003B7944" w:rsidRPr="0000388C" w:rsidRDefault="003B7944" w:rsidP="003B7944">
            <w:pPr>
              <w:textAlignment w:val="baseline"/>
              <w:rPr>
                <w:rFonts w:eastAsia="Times New Roman" w:cs="Times New Roman"/>
                <w:sz w:val="20"/>
                <w:szCs w:val="20"/>
              </w:rPr>
            </w:pPr>
            <w:r w:rsidRPr="0000388C">
              <w:rPr>
                <w:rFonts w:eastAsia="Times New Roman" w:cs="Times New Roman"/>
                <w:sz w:val="20"/>
                <w:szCs w:val="20"/>
              </w:rPr>
              <w:t>United States Government Accountability Office (2019)</w:t>
            </w:r>
          </w:p>
          <w:p w14:paraId="79404917" w14:textId="77777777" w:rsidR="003B7944" w:rsidRPr="0000388C" w:rsidRDefault="003B7944" w:rsidP="00481523">
            <w:pPr>
              <w:textAlignment w:val="baseline"/>
              <w:rPr>
                <w:rFonts w:eastAsia="Times New Roman" w:cs="Times New Roman"/>
                <w:sz w:val="20"/>
                <w:szCs w:val="20"/>
              </w:rPr>
            </w:pPr>
          </w:p>
          <w:p w14:paraId="50CA964E" w14:textId="1DD10E34"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đầu:</w:t>
            </w:r>
          </w:p>
          <w:p w14:paraId="06F51BA9" w14:textId="2218F68F"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Pr="0000388C">
              <w:rPr>
                <w:rFonts w:eastAsia="Times New Roman" w:cs="Times New Roman"/>
                <w:sz w:val="20"/>
                <w:szCs w:val="20"/>
              </w:rPr>
              <w:t>FAO</w:t>
            </w:r>
            <w:r w:rsidR="00A71FE8" w:rsidRPr="0000388C">
              <w:rPr>
                <w:rFonts w:eastAsia="Times New Roman" w:cs="Times New Roman"/>
                <w:sz w:val="20"/>
                <w:szCs w:val="20"/>
              </w:rPr>
              <w:t>, 2020)</w:t>
            </w:r>
          </w:p>
          <w:p w14:paraId="0432D666" w14:textId="4C4A9C2F"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D57BCC8" w14:textId="10006F95"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r>
      <w:tr w:rsidR="0000388C" w:rsidRPr="0000388C" w14:paraId="5F1BA528" w14:textId="77777777" w:rsidTr="00C25E52">
        <w:tc>
          <w:tcPr>
            <w:tcW w:w="2510" w:type="dxa"/>
            <w:tcMar>
              <w:top w:w="75" w:type="dxa"/>
              <w:left w:w="150" w:type="dxa"/>
              <w:bottom w:w="75" w:type="dxa"/>
              <w:right w:w="150" w:type="dxa"/>
            </w:tcMar>
            <w:hideMark/>
          </w:tcPr>
          <w:p w14:paraId="7424D25F"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Nhiều tài liệu</w:t>
            </w:r>
          </w:p>
          <w:p w14:paraId="43A78657" w14:textId="57876B33" w:rsidR="00481523" w:rsidRPr="0000388C" w:rsidRDefault="0002011E" w:rsidP="0002011E">
            <w:pPr>
              <w:rPr>
                <w:rFonts w:eastAsia="Times New Roman" w:cs="Times New Roman"/>
                <w:sz w:val="20"/>
                <w:szCs w:val="20"/>
              </w:rPr>
            </w:pPr>
            <w:r w:rsidRPr="0000388C">
              <w:rPr>
                <w:rFonts w:eastAsia="Times New Roman" w:cs="Times New Roman"/>
                <w:sz w:val="20"/>
                <w:szCs w:val="20"/>
              </w:rPr>
              <w:t>S</w:t>
            </w:r>
            <w:r w:rsidR="00481523" w:rsidRPr="0000388C">
              <w:rPr>
                <w:rFonts w:eastAsia="Times New Roman" w:cs="Times New Roman"/>
                <w:sz w:val="20"/>
                <w:szCs w:val="20"/>
              </w:rPr>
              <w:t>ắp xếp</w:t>
            </w:r>
            <w:r w:rsidR="00BD0419" w:rsidRPr="0000388C">
              <w:rPr>
                <w:rFonts w:eastAsia="Times New Roman" w:cs="Times New Roman"/>
                <w:sz w:val="20"/>
                <w:szCs w:val="20"/>
              </w:rPr>
              <w:t xml:space="preserve"> các</w:t>
            </w:r>
            <w:r w:rsidRPr="0000388C">
              <w:rPr>
                <w:rFonts w:eastAsia="Times New Roman" w:cs="Times New Roman"/>
                <w:sz w:val="20"/>
                <w:szCs w:val="20"/>
              </w:rPr>
              <w:t xml:space="preserve"> tài liệu</w:t>
            </w:r>
            <w:r w:rsidR="00481523" w:rsidRPr="0000388C">
              <w:rPr>
                <w:rFonts w:eastAsia="Times New Roman" w:cs="Times New Roman"/>
                <w:sz w:val="20"/>
                <w:szCs w:val="20"/>
              </w:rPr>
              <w:t xml:space="preserve"> theo </w:t>
            </w:r>
            <w:r w:rsidRPr="0000388C">
              <w:rPr>
                <w:rFonts w:eastAsia="Times New Roman" w:cs="Times New Roman"/>
                <w:sz w:val="20"/>
                <w:szCs w:val="20"/>
              </w:rPr>
              <w:t>năm xuất bản</w:t>
            </w:r>
            <w:r w:rsidR="00D1155C" w:rsidRPr="0000388C">
              <w:rPr>
                <w:rFonts w:eastAsia="Times New Roman" w:cs="Times New Roman"/>
                <w:sz w:val="20"/>
                <w:szCs w:val="20"/>
              </w:rPr>
              <w:t xml:space="preserve"> tăng dần</w:t>
            </w:r>
            <w:r w:rsidRPr="0000388C">
              <w:rPr>
                <w:rFonts w:eastAsia="Times New Roman" w:cs="Times New Roman"/>
                <w:sz w:val="20"/>
                <w:szCs w:val="20"/>
              </w:rPr>
              <w:t xml:space="preserve">. </w:t>
            </w:r>
            <w:r w:rsidRPr="0000388C">
              <w:rPr>
                <w:rFonts w:eastAsia="Times New Roman" w:cs="Times New Roman"/>
                <w:sz w:val="20"/>
                <w:szCs w:val="20"/>
              </w:rPr>
              <w:lastRenderedPageBreak/>
              <w:t xml:space="preserve">Nếu </w:t>
            </w:r>
            <w:r w:rsidR="00BD0419" w:rsidRPr="0000388C">
              <w:rPr>
                <w:rFonts w:eastAsia="Times New Roman" w:cs="Times New Roman"/>
                <w:sz w:val="20"/>
                <w:szCs w:val="20"/>
              </w:rPr>
              <w:t xml:space="preserve">các </w:t>
            </w:r>
            <w:r w:rsidRPr="0000388C">
              <w:rPr>
                <w:rFonts w:eastAsia="Times New Roman" w:cs="Times New Roman"/>
                <w:sz w:val="20"/>
                <w:szCs w:val="20"/>
              </w:rPr>
              <w:t>tài liệu có cùng năm xuất bản</w:t>
            </w:r>
            <w:r w:rsidR="00BD0419" w:rsidRPr="0000388C">
              <w:rPr>
                <w:rFonts w:eastAsia="Times New Roman" w:cs="Times New Roman"/>
                <w:sz w:val="20"/>
                <w:szCs w:val="20"/>
              </w:rPr>
              <w:t>,</w:t>
            </w:r>
            <w:r w:rsidRPr="0000388C">
              <w:rPr>
                <w:rFonts w:eastAsia="Times New Roman" w:cs="Times New Roman"/>
                <w:sz w:val="20"/>
                <w:szCs w:val="20"/>
              </w:rPr>
              <w:t xml:space="preserve"> thì sắp xếp theo thứ tự bảng chữ cái.</w:t>
            </w:r>
          </w:p>
        </w:tc>
        <w:tc>
          <w:tcPr>
            <w:tcW w:w="3150" w:type="dxa"/>
            <w:tcMar>
              <w:top w:w="150" w:type="dxa"/>
              <w:left w:w="150" w:type="dxa"/>
              <w:bottom w:w="0" w:type="dxa"/>
              <w:right w:w="75" w:type="dxa"/>
            </w:tcMar>
            <w:hideMark/>
          </w:tcPr>
          <w:p w14:paraId="14B86486" w14:textId="624DA640" w:rsidR="00BD0419" w:rsidRPr="0000388C" w:rsidRDefault="00BD0419" w:rsidP="00481523">
            <w:pPr>
              <w:rPr>
                <w:rFonts w:eastAsia="Times New Roman" w:cs="Times New Roman"/>
                <w:sz w:val="20"/>
                <w:szCs w:val="20"/>
              </w:rPr>
            </w:pPr>
            <w:r w:rsidRPr="0000388C">
              <w:rPr>
                <w:rFonts w:eastAsia="Times New Roman" w:cs="Times New Roman"/>
                <w:sz w:val="20"/>
                <w:szCs w:val="20"/>
              </w:rPr>
              <w:lastRenderedPageBreak/>
              <w:t>(</w:t>
            </w:r>
            <w:r w:rsidR="005771A5" w:rsidRPr="0000388C">
              <w:rPr>
                <w:rFonts w:eastAsia="Times New Roman" w:cs="Times New Roman"/>
                <w:sz w:val="20"/>
                <w:szCs w:val="20"/>
              </w:rPr>
              <w:t xml:space="preserve">Hồng và ctv. 2014; </w:t>
            </w:r>
            <w:r w:rsidRPr="0000388C">
              <w:rPr>
                <w:rFonts w:eastAsia="Times New Roman" w:cs="Times New Roman"/>
                <w:sz w:val="20"/>
                <w:szCs w:val="20"/>
              </w:rPr>
              <w:t xml:space="preserve">Hiền và ctv., 2016; Bộ Giáo dục và Đào tạo, </w:t>
            </w:r>
            <w:r w:rsidRPr="0000388C">
              <w:rPr>
                <w:rFonts w:eastAsia="Times New Roman" w:cs="Times New Roman"/>
                <w:sz w:val="20"/>
                <w:szCs w:val="20"/>
              </w:rPr>
              <w:lastRenderedPageBreak/>
              <w:t>2017; Cảnh, 2017; Aron, 2019; Belcher, 2019)</w:t>
            </w:r>
          </w:p>
          <w:p w14:paraId="729617F0" w14:textId="33AA867C" w:rsidR="00481523" w:rsidRPr="0000388C" w:rsidRDefault="00D8603E" w:rsidP="00D8603E">
            <w:pPr>
              <w:rPr>
                <w:rFonts w:eastAsia="Times New Roman" w:cs="Times New Roman"/>
                <w:sz w:val="20"/>
                <w:szCs w:val="20"/>
              </w:rPr>
            </w:pPr>
            <w:r w:rsidRPr="0000388C">
              <w:rPr>
                <w:rFonts w:eastAsia="Times New Roman" w:cs="Times New Roman"/>
                <w:sz w:val="20"/>
                <w:szCs w:val="20"/>
              </w:rPr>
              <w:t>*M</w:t>
            </w:r>
            <w:r w:rsidR="0002011E" w:rsidRPr="0000388C">
              <w:rPr>
                <w:rFonts w:eastAsia="Times New Roman" w:cs="Times New Roman"/>
                <w:sz w:val="20"/>
                <w:szCs w:val="20"/>
              </w:rPr>
              <w:t>ỗi tài liệu cách nhau bằng dấu chấm phẩy</w:t>
            </w:r>
            <w:r w:rsidR="0018467B" w:rsidRPr="0000388C">
              <w:rPr>
                <w:rFonts w:eastAsia="Times New Roman" w:cs="Times New Roman"/>
                <w:sz w:val="20"/>
                <w:szCs w:val="20"/>
              </w:rPr>
              <w:t xml:space="preserve"> </w:t>
            </w:r>
          </w:p>
        </w:tc>
        <w:tc>
          <w:tcPr>
            <w:tcW w:w="3051" w:type="dxa"/>
            <w:tcMar>
              <w:top w:w="150" w:type="dxa"/>
              <w:left w:w="150" w:type="dxa"/>
              <w:bottom w:w="0" w:type="dxa"/>
              <w:right w:w="75" w:type="dxa"/>
            </w:tcMar>
            <w:hideMark/>
          </w:tcPr>
          <w:p w14:paraId="310670A1" w14:textId="2E120654" w:rsidR="00481523" w:rsidRPr="0000388C" w:rsidRDefault="005771A5" w:rsidP="00D60AA5">
            <w:pPr>
              <w:textAlignment w:val="baseline"/>
              <w:rPr>
                <w:rFonts w:eastAsia="Times New Roman" w:cs="Times New Roman"/>
                <w:spacing w:val="-4"/>
                <w:sz w:val="20"/>
                <w:szCs w:val="20"/>
                <w:lang w:val="de-DE"/>
              </w:rPr>
            </w:pPr>
            <w:r w:rsidRPr="0000388C">
              <w:rPr>
                <w:rFonts w:eastAsia="Times New Roman" w:cs="Times New Roman"/>
                <w:sz w:val="20"/>
                <w:szCs w:val="20"/>
              </w:rPr>
              <w:lastRenderedPageBreak/>
              <w:t xml:space="preserve">Hồng và ctv. (2014), </w:t>
            </w:r>
            <w:r w:rsidR="0002011E" w:rsidRPr="0000388C">
              <w:rPr>
                <w:rFonts w:eastAsia="Times New Roman" w:cs="Times New Roman"/>
                <w:sz w:val="20"/>
                <w:szCs w:val="20"/>
              </w:rPr>
              <w:t xml:space="preserve">Hiền và ctv. (2016), </w:t>
            </w:r>
            <w:r w:rsidR="00D60AA5" w:rsidRPr="0000388C">
              <w:rPr>
                <w:rFonts w:eastAsia="Times New Roman" w:cs="Times New Roman"/>
                <w:sz w:val="20"/>
                <w:szCs w:val="20"/>
              </w:rPr>
              <w:t xml:space="preserve">Bộ Giáo dục và Đào tạo </w:t>
            </w:r>
            <w:r w:rsidR="00D60AA5" w:rsidRPr="0000388C">
              <w:rPr>
                <w:rFonts w:eastAsia="Times New Roman" w:cs="Times New Roman"/>
                <w:sz w:val="20"/>
                <w:szCs w:val="20"/>
              </w:rPr>
              <w:lastRenderedPageBreak/>
              <w:t xml:space="preserve">(2017), Cảnh 92017), </w:t>
            </w:r>
            <w:r w:rsidR="0002011E" w:rsidRPr="0000388C">
              <w:rPr>
                <w:rFonts w:eastAsia="Times New Roman" w:cs="Times New Roman"/>
                <w:sz w:val="20"/>
                <w:szCs w:val="20"/>
              </w:rPr>
              <w:t>Aron (2019) và Belcher (2019)</w:t>
            </w:r>
            <w:r w:rsidR="0002011E" w:rsidRPr="0000388C">
              <w:rPr>
                <w:rFonts w:eastAsia="Times New Roman" w:cs="Times New Roman"/>
                <w:spacing w:val="-4"/>
                <w:sz w:val="20"/>
                <w:szCs w:val="20"/>
                <w:lang w:val="de-DE"/>
              </w:rPr>
              <w:t xml:space="preserve"> </w:t>
            </w:r>
          </w:p>
        </w:tc>
      </w:tr>
      <w:tr w:rsidR="0000388C" w:rsidRPr="0000388C" w14:paraId="437E5253" w14:textId="77777777" w:rsidTr="00C25E52">
        <w:tc>
          <w:tcPr>
            <w:tcW w:w="2510" w:type="dxa"/>
            <w:tcMar>
              <w:top w:w="75" w:type="dxa"/>
              <w:left w:w="150" w:type="dxa"/>
              <w:bottom w:w="75" w:type="dxa"/>
              <w:right w:w="150" w:type="dxa"/>
            </w:tcMar>
            <w:hideMark/>
          </w:tcPr>
          <w:p w14:paraId="429BEA1D" w14:textId="3BFA8A5D"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lastRenderedPageBreak/>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w:t>
            </w:r>
          </w:p>
          <w:p w14:paraId="72713AAA" w14:textId="30D6AB79" w:rsidR="00481523" w:rsidRPr="0000388C" w:rsidRDefault="00481523" w:rsidP="00753E96">
            <w:pPr>
              <w:rPr>
                <w:rFonts w:eastAsia="Times New Roman" w:cs="Times New Roman"/>
                <w:sz w:val="20"/>
                <w:szCs w:val="20"/>
              </w:rPr>
            </w:pPr>
            <w:r w:rsidRPr="0000388C">
              <w:rPr>
                <w:rFonts w:eastAsia="Times New Roman" w:cs="Times New Roman"/>
                <w:sz w:val="20"/>
                <w:szCs w:val="20"/>
              </w:rPr>
              <w:t>Ghi tác giả và các năm theo thứ tự</w:t>
            </w:r>
            <w:r w:rsidR="00753E96" w:rsidRPr="0000388C">
              <w:rPr>
                <w:rFonts w:eastAsia="Times New Roman" w:cs="Times New Roman"/>
                <w:sz w:val="20"/>
                <w:szCs w:val="20"/>
              </w:rPr>
              <w:t xml:space="preserve"> tăng dần</w:t>
            </w:r>
          </w:p>
        </w:tc>
        <w:tc>
          <w:tcPr>
            <w:tcW w:w="3150" w:type="dxa"/>
            <w:tcMar>
              <w:top w:w="150" w:type="dxa"/>
              <w:left w:w="150" w:type="dxa"/>
              <w:bottom w:w="0" w:type="dxa"/>
              <w:right w:w="75" w:type="dxa"/>
            </w:tcMar>
            <w:hideMark/>
          </w:tcPr>
          <w:p w14:paraId="4C98BDFE" w14:textId="1A3A0DB9" w:rsidR="00481523" w:rsidRPr="0000388C" w:rsidRDefault="00481523" w:rsidP="00E54B03">
            <w:pPr>
              <w:rPr>
                <w:rFonts w:eastAsia="Times New Roman" w:cs="Times New Roman"/>
                <w:sz w:val="20"/>
                <w:szCs w:val="20"/>
              </w:rPr>
            </w:pPr>
            <w:r w:rsidRPr="0000388C">
              <w:rPr>
                <w:rFonts w:eastAsia="Times New Roman" w:cs="Times New Roman"/>
                <w:sz w:val="20"/>
                <w:szCs w:val="20"/>
              </w:rPr>
              <w:t>(</w:t>
            </w:r>
            <w:r w:rsidR="00E54B03" w:rsidRPr="0000388C">
              <w:rPr>
                <w:rFonts w:eastAsia="Times New Roman" w:cs="Times New Roman"/>
                <w:sz w:val="20"/>
                <w:szCs w:val="20"/>
              </w:rPr>
              <w:t>Vuong et al., 2018, 2019b</w:t>
            </w:r>
            <w:r w:rsidRPr="0000388C">
              <w:rPr>
                <w:rFonts w:eastAsia="Times New Roman" w:cs="Times New Roman"/>
                <w:sz w:val="20"/>
                <w:szCs w:val="20"/>
              </w:rPr>
              <w:t>)</w:t>
            </w:r>
          </w:p>
          <w:p w14:paraId="602A317B" w14:textId="77777777" w:rsidR="007E6160" w:rsidRPr="0000388C" w:rsidRDefault="007E6160" w:rsidP="00E54B03">
            <w:pPr>
              <w:rPr>
                <w:rFonts w:eastAsia="Times New Roman" w:cs="Times New Roman"/>
                <w:sz w:val="20"/>
                <w:szCs w:val="20"/>
              </w:rPr>
            </w:pPr>
          </w:p>
          <w:p w14:paraId="7CE48DAE" w14:textId="210D9897" w:rsidR="00753E96" w:rsidRPr="0000388C" w:rsidRDefault="00D8603E" w:rsidP="00E54B03">
            <w:pPr>
              <w:rPr>
                <w:rFonts w:eastAsia="Times New Roman" w:cs="Times New Roman"/>
                <w:sz w:val="20"/>
                <w:szCs w:val="20"/>
              </w:rPr>
            </w:pPr>
            <w:r w:rsidRPr="0000388C">
              <w:rPr>
                <w:rFonts w:eastAsia="Times New Roman" w:cs="Times New Roman"/>
                <w:sz w:val="20"/>
                <w:szCs w:val="20"/>
              </w:rPr>
              <w:t>(Cảnh, 2017, 2020)</w:t>
            </w:r>
          </w:p>
        </w:tc>
        <w:tc>
          <w:tcPr>
            <w:tcW w:w="3051" w:type="dxa"/>
            <w:tcMar>
              <w:top w:w="150" w:type="dxa"/>
              <w:left w:w="150" w:type="dxa"/>
              <w:bottom w:w="0" w:type="dxa"/>
              <w:right w:w="75" w:type="dxa"/>
            </w:tcMar>
            <w:hideMark/>
          </w:tcPr>
          <w:p w14:paraId="5FB7F38A" w14:textId="7F804661" w:rsidR="00481523" w:rsidRPr="0000388C" w:rsidRDefault="00E54B03" w:rsidP="00E54B03">
            <w:pPr>
              <w:textAlignment w:val="baseline"/>
              <w:rPr>
                <w:rFonts w:eastAsia="Times New Roman" w:cs="Times New Roman"/>
                <w:sz w:val="20"/>
                <w:szCs w:val="20"/>
              </w:rPr>
            </w:pPr>
            <w:r w:rsidRPr="0000388C">
              <w:rPr>
                <w:rFonts w:eastAsia="Times New Roman" w:cs="Times New Roman"/>
                <w:sz w:val="20"/>
                <w:szCs w:val="20"/>
              </w:rPr>
              <w:t>Vuong</w:t>
            </w:r>
            <w:r w:rsidR="00D8603E" w:rsidRPr="0000388C">
              <w:rPr>
                <w:rFonts w:eastAsia="Times New Roman" w:cs="Times New Roman"/>
                <w:sz w:val="20"/>
                <w:szCs w:val="20"/>
              </w:rPr>
              <w:t xml:space="preserve"> et al.</w:t>
            </w:r>
            <w:r w:rsidRPr="0000388C">
              <w:rPr>
                <w:rFonts w:eastAsia="Times New Roman" w:cs="Times New Roman"/>
                <w:sz w:val="20"/>
                <w:szCs w:val="20"/>
              </w:rPr>
              <w:t xml:space="preserve"> (2018</w:t>
            </w:r>
            <w:r w:rsidR="00481523" w:rsidRPr="0000388C">
              <w:rPr>
                <w:rFonts w:eastAsia="Times New Roman" w:cs="Times New Roman"/>
                <w:sz w:val="20"/>
                <w:szCs w:val="20"/>
              </w:rPr>
              <w:t xml:space="preserve">, </w:t>
            </w:r>
            <w:r w:rsidRPr="0000388C">
              <w:rPr>
                <w:rFonts w:eastAsia="Times New Roman" w:cs="Times New Roman"/>
                <w:sz w:val="20"/>
                <w:szCs w:val="20"/>
              </w:rPr>
              <w:t>2019b</w:t>
            </w:r>
            <w:r w:rsidR="00481523" w:rsidRPr="0000388C">
              <w:rPr>
                <w:rFonts w:eastAsia="Times New Roman" w:cs="Times New Roman"/>
                <w:sz w:val="20"/>
                <w:szCs w:val="20"/>
              </w:rPr>
              <w:t>)</w:t>
            </w:r>
          </w:p>
          <w:p w14:paraId="34398379" w14:textId="77777777" w:rsidR="007E6160" w:rsidRPr="0000388C" w:rsidRDefault="007E6160" w:rsidP="00E54B03">
            <w:pPr>
              <w:textAlignment w:val="baseline"/>
              <w:rPr>
                <w:rFonts w:eastAsia="Times New Roman" w:cs="Times New Roman"/>
                <w:sz w:val="20"/>
                <w:szCs w:val="20"/>
              </w:rPr>
            </w:pPr>
          </w:p>
          <w:p w14:paraId="671C4B36" w14:textId="5B6CA3B1" w:rsidR="007E6160" w:rsidRPr="0000388C" w:rsidRDefault="00D8603E" w:rsidP="00E54B03">
            <w:pPr>
              <w:textAlignment w:val="baseline"/>
              <w:rPr>
                <w:rFonts w:eastAsia="Times New Roman" w:cs="Times New Roman"/>
                <w:sz w:val="20"/>
                <w:szCs w:val="20"/>
              </w:rPr>
            </w:pPr>
            <w:r w:rsidRPr="0000388C">
              <w:rPr>
                <w:rFonts w:eastAsia="Times New Roman" w:cs="Times New Roman"/>
                <w:sz w:val="20"/>
                <w:szCs w:val="20"/>
              </w:rPr>
              <w:t>Cảnh (2017, 2020)</w:t>
            </w:r>
          </w:p>
        </w:tc>
      </w:tr>
      <w:tr w:rsidR="0000388C" w:rsidRPr="0000388C" w14:paraId="41B4DD15" w14:textId="77777777" w:rsidTr="00C25E52">
        <w:tc>
          <w:tcPr>
            <w:tcW w:w="2510" w:type="dxa"/>
            <w:tcMar>
              <w:top w:w="75" w:type="dxa"/>
              <w:left w:w="150" w:type="dxa"/>
              <w:bottom w:w="75" w:type="dxa"/>
              <w:right w:w="150" w:type="dxa"/>
            </w:tcMar>
            <w:hideMark/>
          </w:tcPr>
          <w:p w14:paraId="60290FB8" w14:textId="659391B3"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 và cùng năm xuất bản</w:t>
            </w:r>
          </w:p>
          <w:p w14:paraId="224CF052" w14:textId="1FEA1FE5" w:rsidR="00481523" w:rsidRPr="0000388C" w:rsidRDefault="00753E96" w:rsidP="00D60AA5">
            <w:pPr>
              <w:rPr>
                <w:rFonts w:eastAsia="Times New Roman" w:cs="Times New Roman"/>
                <w:sz w:val="20"/>
                <w:szCs w:val="20"/>
              </w:rPr>
            </w:pPr>
            <w:r w:rsidRPr="0000388C">
              <w:rPr>
                <w:rFonts w:eastAsia="Times New Roman" w:cs="Times New Roman"/>
                <w:sz w:val="20"/>
                <w:szCs w:val="20"/>
              </w:rPr>
              <w:t>Ghi tác giả và</w:t>
            </w:r>
            <w:r w:rsidR="00481523" w:rsidRPr="0000388C">
              <w:rPr>
                <w:rFonts w:eastAsia="Times New Roman" w:cs="Times New Roman"/>
                <w:sz w:val="20"/>
                <w:szCs w:val="20"/>
              </w:rPr>
              <w:t xml:space="preserve"> năm kèm theo chữ cái a,</w:t>
            </w:r>
            <w:r w:rsidRPr="0000388C">
              <w:rPr>
                <w:rFonts w:eastAsia="Times New Roman" w:cs="Times New Roman"/>
                <w:sz w:val="20"/>
                <w:szCs w:val="20"/>
              </w:rPr>
              <w:t xml:space="preserve"> </w:t>
            </w:r>
            <w:r w:rsidR="00481523" w:rsidRPr="0000388C">
              <w:rPr>
                <w:rFonts w:eastAsia="Times New Roman" w:cs="Times New Roman"/>
                <w:sz w:val="20"/>
                <w:szCs w:val="20"/>
              </w:rPr>
              <w:t>b,</w:t>
            </w:r>
            <w:r w:rsidRPr="0000388C">
              <w:rPr>
                <w:rFonts w:eastAsia="Times New Roman" w:cs="Times New Roman"/>
                <w:sz w:val="20"/>
                <w:szCs w:val="20"/>
              </w:rPr>
              <w:t xml:space="preserve"> </w:t>
            </w:r>
            <w:r w:rsidR="00481523" w:rsidRPr="0000388C">
              <w:rPr>
                <w:rFonts w:eastAsia="Times New Roman" w:cs="Times New Roman"/>
                <w:sz w:val="20"/>
                <w:szCs w:val="20"/>
              </w:rPr>
              <w:t>c</w:t>
            </w:r>
            <w:r w:rsidRPr="0000388C">
              <w:rPr>
                <w:rFonts w:eastAsia="Times New Roman" w:cs="Times New Roman"/>
                <w:sz w:val="20"/>
                <w:szCs w:val="20"/>
              </w:rPr>
              <w:t>,…</w:t>
            </w:r>
          </w:p>
        </w:tc>
        <w:tc>
          <w:tcPr>
            <w:tcW w:w="3150" w:type="dxa"/>
            <w:tcMar>
              <w:top w:w="150" w:type="dxa"/>
              <w:left w:w="150" w:type="dxa"/>
              <w:bottom w:w="0" w:type="dxa"/>
              <w:right w:w="75" w:type="dxa"/>
            </w:tcMar>
            <w:hideMark/>
          </w:tcPr>
          <w:p w14:paraId="7CAC3188" w14:textId="32C55172" w:rsidR="00481523" w:rsidRPr="0000388C" w:rsidRDefault="00481523" w:rsidP="00481523">
            <w:pPr>
              <w:rPr>
                <w:rFonts w:eastAsia="Times New Roman" w:cs="Times New Roman"/>
                <w:sz w:val="20"/>
                <w:szCs w:val="20"/>
              </w:rPr>
            </w:pPr>
            <w:r w:rsidRPr="0000388C">
              <w:rPr>
                <w:rFonts w:eastAsia="Times New Roman" w:cs="Times New Roman"/>
                <w:sz w:val="20"/>
                <w:szCs w:val="20"/>
              </w:rPr>
              <w:t>(</w:t>
            </w:r>
            <w:r w:rsidR="00841D4C" w:rsidRPr="0000388C">
              <w:rPr>
                <w:rFonts w:eastAsia="Times New Roman" w:cs="Times New Roman"/>
                <w:sz w:val="20"/>
                <w:szCs w:val="20"/>
              </w:rPr>
              <w:t>Vuong et al.</w:t>
            </w:r>
            <w:r w:rsidR="00DE2B18" w:rsidRPr="0000388C">
              <w:rPr>
                <w:rFonts w:eastAsia="Times New Roman" w:cs="Times New Roman"/>
                <w:sz w:val="20"/>
                <w:szCs w:val="20"/>
              </w:rPr>
              <w:t>,</w:t>
            </w:r>
            <w:r w:rsidR="00841D4C" w:rsidRPr="0000388C">
              <w:rPr>
                <w:rFonts w:eastAsia="Times New Roman" w:cs="Times New Roman"/>
                <w:sz w:val="20"/>
                <w:szCs w:val="20"/>
              </w:rPr>
              <w:t xml:space="preserve"> 2019a, 2019b)</w:t>
            </w:r>
          </w:p>
          <w:p w14:paraId="56D26192" w14:textId="77777777" w:rsidR="0080491D" w:rsidRPr="0000388C" w:rsidRDefault="0080491D" w:rsidP="00481523">
            <w:pPr>
              <w:rPr>
                <w:rFonts w:eastAsia="Times New Roman" w:cs="Times New Roman"/>
                <w:sz w:val="20"/>
                <w:szCs w:val="20"/>
              </w:rPr>
            </w:pPr>
          </w:p>
          <w:p w14:paraId="74F53400" w14:textId="7039BA1C"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2021a, 2021b)</w:t>
            </w:r>
          </w:p>
        </w:tc>
        <w:tc>
          <w:tcPr>
            <w:tcW w:w="3051" w:type="dxa"/>
            <w:tcMar>
              <w:top w:w="150" w:type="dxa"/>
              <w:left w:w="150" w:type="dxa"/>
              <w:bottom w:w="0" w:type="dxa"/>
              <w:right w:w="75" w:type="dxa"/>
            </w:tcMar>
            <w:hideMark/>
          </w:tcPr>
          <w:p w14:paraId="7DD8DF1B" w14:textId="14E5D275" w:rsidR="00481523" w:rsidRPr="0000388C" w:rsidRDefault="00DE2B18" w:rsidP="00481523">
            <w:pPr>
              <w:rPr>
                <w:rFonts w:eastAsia="Times New Roman" w:cs="Times New Roman"/>
                <w:sz w:val="20"/>
                <w:szCs w:val="20"/>
              </w:rPr>
            </w:pPr>
            <w:r w:rsidRPr="0000388C">
              <w:rPr>
                <w:rFonts w:eastAsia="Times New Roman" w:cs="Times New Roman"/>
                <w:sz w:val="20"/>
                <w:szCs w:val="20"/>
              </w:rPr>
              <w:t>Vuong et al.</w:t>
            </w:r>
            <w:r w:rsidR="00481523" w:rsidRPr="0000388C">
              <w:rPr>
                <w:rFonts w:eastAsia="Times New Roman" w:cs="Times New Roman"/>
                <w:sz w:val="20"/>
                <w:szCs w:val="20"/>
              </w:rPr>
              <w:t xml:space="preserve"> (</w:t>
            </w:r>
            <w:r w:rsidRPr="0000388C">
              <w:rPr>
                <w:rFonts w:eastAsia="Times New Roman" w:cs="Times New Roman"/>
                <w:sz w:val="20"/>
                <w:szCs w:val="20"/>
              </w:rPr>
              <w:t>2019a, 2019b</w:t>
            </w:r>
            <w:r w:rsidR="00481523" w:rsidRPr="0000388C">
              <w:rPr>
                <w:rFonts w:eastAsia="Times New Roman" w:cs="Times New Roman"/>
                <w:sz w:val="20"/>
                <w:szCs w:val="20"/>
              </w:rPr>
              <w:t>)</w:t>
            </w:r>
          </w:p>
          <w:p w14:paraId="4FC79903" w14:textId="77777777" w:rsidR="0080491D" w:rsidRPr="0000388C" w:rsidRDefault="0080491D" w:rsidP="00481523">
            <w:pPr>
              <w:rPr>
                <w:rFonts w:eastAsia="Times New Roman" w:cs="Times New Roman"/>
                <w:sz w:val="20"/>
                <w:szCs w:val="20"/>
              </w:rPr>
            </w:pPr>
          </w:p>
          <w:p w14:paraId="03F3F970" w14:textId="401FC28B"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xml:space="preserve"> (2021a, 2021b)</w:t>
            </w:r>
          </w:p>
        </w:tc>
      </w:tr>
      <w:tr w:rsidR="0000388C" w:rsidRPr="0000388C" w14:paraId="3EDCF6C6" w14:textId="77777777" w:rsidTr="00C25E52">
        <w:tc>
          <w:tcPr>
            <w:tcW w:w="2510" w:type="dxa"/>
            <w:tcMar>
              <w:top w:w="75" w:type="dxa"/>
              <w:left w:w="150" w:type="dxa"/>
              <w:bottom w:w="75" w:type="dxa"/>
              <w:right w:w="150" w:type="dxa"/>
            </w:tcMar>
            <w:hideMark/>
          </w:tcPr>
          <w:p w14:paraId="52924C97"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từ nguồn thứ cấp</w:t>
            </w:r>
          </w:p>
          <w:p w14:paraId="51910E27" w14:textId="109C3571" w:rsidR="00481523" w:rsidRPr="0000388C" w:rsidRDefault="00481523" w:rsidP="00164C71">
            <w:pPr>
              <w:rPr>
                <w:rFonts w:eastAsia="Times New Roman" w:cs="Times New Roman"/>
                <w:sz w:val="20"/>
                <w:szCs w:val="20"/>
              </w:rPr>
            </w:pPr>
            <w:r w:rsidRPr="0000388C">
              <w:rPr>
                <w:rFonts w:eastAsia="Times New Roman" w:cs="Times New Roman"/>
                <w:sz w:val="20"/>
                <w:szCs w:val="20"/>
              </w:rPr>
              <w:t>Ghi tác giả và năm</w:t>
            </w:r>
            <w:r w:rsidR="00164C71" w:rsidRPr="0000388C">
              <w:rPr>
                <w:rFonts w:eastAsia="Times New Roman" w:cs="Times New Roman"/>
                <w:sz w:val="20"/>
                <w:szCs w:val="20"/>
              </w:rPr>
              <w:t xml:space="preserve"> (nếu có)</w:t>
            </w:r>
            <w:r w:rsidRPr="0000388C">
              <w:rPr>
                <w:rFonts w:eastAsia="Times New Roman" w:cs="Times New Roman"/>
                <w:sz w:val="20"/>
                <w:szCs w:val="20"/>
              </w:rPr>
              <w:t xml:space="preserve"> của tài liệu gốc</w:t>
            </w:r>
            <w:r w:rsidR="00164C71" w:rsidRPr="0000388C">
              <w:rPr>
                <w:rFonts w:eastAsia="Times New Roman" w:cs="Times New Roman"/>
                <w:sz w:val="20"/>
                <w:szCs w:val="20"/>
              </w:rPr>
              <w:t xml:space="preserve"> kèm</w:t>
            </w:r>
            <w:r w:rsidRPr="0000388C">
              <w:rPr>
                <w:rFonts w:eastAsia="Times New Roman" w:cs="Times New Roman"/>
                <w:sz w:val="20"/>
                <w:szCs w:val="20"/>
              </w:rPr>
              <w:t xml:space="preserve"> “trích dẫn bởi” hoặc “as cited in” </w:t>
            </w:r>
            <w:r w:rsidR="00164C71" w:rsidRPr="0000388C">
              <w:rPr>
                <w:rFonts w:eastAsia="Times New Roman" w:cs="Times New Roman"/>
                <w:sz w:val="20"/>
                <w:szCs w:val="20"/>
              </w:rPr>
              <w:t>tác</w:t>
            </w:r>
            <w:r w:rsidRPr="0000388C">
              <w:rPr>
                <w:rFonts w:eastAsia="Times New Roman" w:cs="Times New Roman"/>
                <w:sz w:val="20"/>
                <w:szCs w:val="20"/>
              </w:rPr>
              <w:t xml:space="preserve"> giả và năm của tài liệu thứ cấp</w:t>
            </w:r>
          </w:p>
        </w:tc>
        <w:tc>
          <w:tcPr>
            <w:tcW w:w="3150" w:type="dxa"/>
            <w:tcMar>
              <w:top w:w="150" w:type="dxa"/>
              <w:left w:w="150" w:type="dxa"/>
              <w:bottom w:w="0" w:type="dxa"/>
              <w:right w:w="75" w:type="dxa"/>
            </w:tcMar>
            <w:hideMark/>
          </w:tcPr>
          <w:p w14:paraId="4BF3A118" w14:textId="282BC825" w:rsidR="004815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2016)</w:t>
            </w:r>
          </w:p>
          <w:p w14:paraId="2622ACE9" w14:textId="77777777" w:rsidR="00666223" w:rsidRPr="0000388C" w:rsidRDefault="00666223" w:rsidP="00481523">
            <w:pPr>
              <w:rPr>
                <w:rFonts w:eastAsia="Times New Roman" w:cs="Times New Roman"/>
                <w:sz w:val="20"/>
                <w:szCs w:val="20"/>
              </w:rPr>
            </w:pPr>
          </w:p>
          <w:p w14:paraId="5C7805F6" w14:textId="4C0A20F1" w:rsidR="00481523" w:rsidRPr="0000388C" w:rsidRDefault="00666223" w:rsidP="00481523">
            <w:pPr>
              <w:rPr>
                <w:rFonts w:eastAsia="Times New Roman" w:cs="Times New Roman"/>
                <w:sz w:val="20"/>
                <w:szCs w:val="20"/>
              </w:rPr>
            </w:pPr>
            <w:r w:rsidRPr="0000388C">
              <w:rPr>
                <w:rFonts w:eastAsia="Times New Roman" w:cs="Times New Roman"/>
                <w:sz w:val="20"/>
                <w:szCs w:val="20"/>
              </w:rPr>
              <w:t>(</w:t>
            </w:r>
            <w:r w:rsidR="00180B2A" w:rsidRPr="0000388C">
              <w:rPr>
                <w:rFonts w:eastAsia="Times New Roman" w:cs="Times New Roman"/>
                <w:sz w:val="20"/>
                <w:szCs w:val="20"/>
              </w:rPr>
              <w:t>Hinh và ctv.</w:t>
            </w:r>
            <w:r w:rsidRPr="0000388C">
              <w:rPr>
                <w:rFonts w:eastAsia="Times New Roman" w:cs="Times New Roman"/>
                <w:sz w:val="20"/>
                <w:szCs w:val="20"/>
              </w:rPr>
              <w:t xml:space="preserve">, </w:t>
            </w:r>
            <w:r w:rsidR="00180B2A" w:rsidRPr="0000388C">
              <w:rPr>
                <w:rFonts w:eastAsia="Times New Roman" w:cs="Times New Roman"/>
                <w:sz w:val="20"/>
                <w:szCs w:val="20"/>
              </w:rPr>
              <w:t>2003, trích dẫn bởi Tuấn &amp; Minh, 2015)</w:t>
            </w:r>
          </w:p>
          <w:p w14:paraId="7C846A26" w14:textId="77777777" w:rsidR="00666223" w:rsidRPr="0000388C" w:rsidRDefault="00666223" w:rsidP="00481523">
            <w:pPr>
              <w:rPr>
                <w:rFonts w:eastAsia="Times New Roman" w:cs="Times New Roman"/>
                <w:sz w:val="20"/>
                <w:szCs w:val="20"/>
              </w:rPr>
            </w:pPr>
          </w:p>
          <w:p w14:paraId="03898BF5" w14:textId="58FA56C0" w:rsidR="00481523" w:rsidRPr="0000388C" w:rsidRDefault="00481523" w:rsidP="00481523">
            <w:pPr>
              <w:rPr>
                <w:rFonts w:eastAsia="Times New Roman" w:cs="Times New Roman"/>
                <w:sz w:val="20"/>
                <w:szCs w:val="20"/>
              </w:rPr>
            </w:pPr>
            <w:r w:rsidRPr="0000388C">
              <w:rPr>
                <w:rFonts w:eastAsia="Times New Roman" w:cs="Times New Roman"/>
                <w:sz w:val="20"/>
                <w:szCs w:val="20"/>
              </w:rPr>
              <w:t>*Trong danh mục TLTK chỉ liệt kê tài liệu thứ cấp</w:t>
            </w:r>
            <w:r w:rsidR="00E650FE" w:rsidRPr="0000388C">
              <w:rPr>
                <w:rFonts w:eastAsia="Times New Roman" w:cs="Times New Roman"/>
                <w:sz w:val="20"/>
                <w:szCs w:val="20"/>
              </w:rPr>
              <w:t xml:space="preserve"> (Kattoua et al., 2016; Tuấn &amp; Minh, 2015)</w:t>
            </w:r>
          </w:p>
        </w:tc>
        <w:tc>
          <w:tcPr>
            <w:tcW w:w="3051" w:type="dxa"/>
            <w:tcMar>
              <w:top w:w="150" w:type="dxa"/>
              <w:left w:w="150" w:type="dxa"/>
              <w:bottom w:w="0" w:type="dxa"/>
              <w:right w:w="75" w:type="dxa"/>
            </w:tcMar>
            <w:hideMark/>
          </w:tcPr>
          <w:p w14:paraId="176319F2" w14:textId="703E17A4" w:rsidR="006662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xml:space="preserve">., 2016) </w:t>
            </w:r>
          </w:p>
          <w:p w14:paraId="13785BB7" w14:textId="77777777" w:rsidR="00666223" w:rsidRPr="0000388C" w:rsidRDefault="00666223" w:rsidP="00481523">
            <w:pPr>
              <w:rPr>
                <w:bCs/>
                <w:sz w:val="20"/>
                <w:szCs w:val="20"/>
              </w:rPr>
            </w:pPr>
          </w:p>
          <w:p w14:paraId="58AB4E05" w14:textId="43579EEA" w:rsidR="00666223" w:rsidRPr="0000388C" w:rsidRDefault="00666223" w:rsidP="00481523">
            <w:pPr>
              <w:rPr>
                <w:rFonts w:eastAsia="Times New Roman" w:cs="Times New Roman"/>
                <w:sz w:val="20"/>
                <w:szCs w:val="20"/>
              </w:rPr>
            </w:pPr>
            <w:r w:rsidRPr="0000388C">
              <w:rPr>
                <w:rFonts w:eastAsia="Times New Roman" w:cs="Times New Roman"/>
                <w:sz w:val="20"/>
                <w:szCs w:val="20"/>
              </w:rPr>
              <w:t>Hinh và ctv. (2013, trích dẫn bởi Tuấn &amp; Minh, 2015)</w:t>
            </w:r>
          </w:p>
        </w:tc>
      </w:tr>
      <w:tr w:rsidR="0000388C" w:rsidRPr="0000388C" w14:paraId="276A8ACE" w14:textId="77777777" w:rsidTr="00C25E52">
        <w:tc>
          <w:tcPr>
            <w:tcW w:w="2510" w:type="dxa"/>
            <w:tcMar>
              <w:top w:w="75" w:type="dxa"/>
              <w:left w:w="150" w:type="dxa"/>
              <w:bottom w:w="75" w:type="dxa"/>
              <w:right w:w="150" w:type="dxa"/>
            </w:tcMar>
            <w:hideMark/>
          </w:tcPr>
          <w:p w14:paraId="3DF3E56B"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nguyên văn</w:t>
            </w:r>
          </w:p>
          <w:p w14:paraId="3B4FD69D" w14:textId="5566CC0B" w:rsidR="001521B5" w:rsidRPr="0000388C" w:rsidRDefault="00260C71" w:rsidP="00481523">
            <w:pPr>
              <w:rPr>
                <w:rFonts w:eastAsia="Times New Roman" w:cs="Times New Roman"/>
                <w:sz w:val="20"/>
                <w:szCs w:val="20"/>
              </w:rPr>
            </w:pPr>
            <w:r w:rsidRPr="0000388C">
              <w:rPr>
                <w:rFonts w:eastAsia="Times New Roman" w:cs="Times New Roman"/>
                <w:sz w:val="20"/>
                <w:szCs w:val="20"/>
              </w:rPr>
              <w:t>Ghi tác giả,</w:t>
            </w:r>
            <w:r w:rsidR="00481523" w:rsidRPr="0000388C">
              <w:rPr>
                <w:rFonts w:eastAsia="Times New Roman" w:cs="Times New Roman"/>
                <w:sz w:val="20"/>
                <w:szCs w:val="20"/>
              </w:rPr>
              <w:t xml:space="preserve"> năm</w:t>
            </w:r>
            <w:r w:rsidRPr="0000388C">
              <w:rPr>
                <w:rFonts w:eastAsia="Times New Roman" w:cs="Times New Roman"/>
                <w:sz w:val="20"/>
                <w:szCs w:val="20"/>
              </w:rPr>
              <w:t xml:space="preserve"> và</w:t>
            </w:r>
            <w:r w:rsidR="00481523" w:rsidRPr="0000388C">
              <w:rPr>
                <w:rFonts w:eastAsia="Times New Roman" w:cs="Times New Roman"/>
                <w:sz w:val="20"/>
                <w:szCs w:val="20"/>
              </w:rPr>
              <w:t xml:space="preserve"> trang viết</w:t>
            </w:r>
            <w:r w:rsidR="006F01D8" w:rsidRPr="0000388C">
              <w:rPr>
                <w:rFonts w:eastAsia="Times New Roman" w:cs="Times New Roman"/>
                <w:sz w:val="20"/>
                <w:szCs w:val="20"/>
              </w:rPr>
              <w:t>.</w:t>
            </w:r>
          </w:p>
          <w:p w14:paraId="3F304239" w14:textId="682482FF" w:rsidR="009B7CA1" w:rsidRPr="0000388C" w:rsidRDefault="001521B5" w:rsidP="00481523">
            <w:pPr>
              <w:rPr>
                <w:rFonts w:eastAsia="Times New Roman" w:cs="Times New Roman"/>
                <w:sz w:val="20"/>
                <w:szCs w:val="20"/>
              </w:rPr>
            </w:pPr>
            <w:r w:rsidRPr="0000388C">
              <w:rPr>
                <w:rFonts w:eastAsia="Times New Roman" w:cs="Times New Roman"/>
                <w:sz w:val="20"/>
                <w:szCs w:val="20"/>
              </w:rPr>
              <w:t xml:space="preserve">Đoạn trích dưới 40 từ: để trong </w:t>
            </w:r>
            <w:r w:rsidR="00D60AA5" w:rsidRPr="0000388C">
              <w:rPr>
                <w:rFonts w:eastAsia="Times New Roman" w:cs="Times New Roman"/>
                <w:sz w:val="20"/>
                <w:szCs w:val="20"/>
              </w:rPr>
              <w:t>ngoặc kép</w:t>
            </w:r>
            <w:r w:rsidR="006F01D8" w:rsidRPr="0000388C">
              <w:rPr>
                <w:rFonts w:eastAsia="Times New Roman" w:cs="Times New Roman"/>
                <w:sz w:val="20"/>
                <w:szCs w:val="20"/>
              </w:rPr>
              <w:t>.</w:t>
            </w:r>
          </w:p>
          <w:p w14:paraId="4C82ED25" w14:textId="3B7A932F" w:rsidR="00481523" w:rsidRPr="0000388C" w:rsidRDefault="001521B5" w:rsidP="00481523">
            <w:pPr>
              <w:rPr>
                <w:rFonts w:eastAsia="Times New Roman" w:cs="Times New Roman"/>
                <w:sz w:val="20"/>
                <w:szCs w:val="20"/>
              </w:rPr>
            </w:pPr>
            <w:r w:rsidRPr="0000388C">
              <w:rPr>
                <w:rFonts w:eastAsia="Times New Roman" w:cs="Times New Roman"/>
                <w:sz w:val="20"/>
                <w:szCs w:val="20"/>
              </w:rPr>
              <w:t>Đ</w:t>
            </w:r>
            <w:r w:rsidR="00481523" w:rsidRPr="0000388C">
              <w:rPr>
                <w:rFonts w:eastAsia="Times New Roman" w:cs="Times New Roman"/>
                <w:sz w:val="20"/>
                <w:szCs w:val="20"/>
              </w:rPr>
              <w:t xml:space="preserve">oạn trích </w:t>
            </w:r>
            <w:r w:rsidRPr="0000388C">
              <w:rPr>
                <w:rFonts w:eastAsia="Times New Roman" w:cs="Times New Roman"/>
                <w:sz w:val="20"/>
                <w:szCs w:val="20"/>
              </w:rPr>
              <w:t>trên</w:t>
            </w:r>
            <w:r w:rsidR="00481523" w:rsidRPr="0000388C">
              <w:rPr>
                <w:rFonts w:eastAsia="Times New Roman" w:cs="Times New Roman"/>
                <w:sz w:val="20"/>
                <w:szCs w:val="20"/>
              </w:rPr>
              <w:t xml:space="preserve"> 40 </w:t>
            </w:r>
            <w:r w:rsidRPr="0000388C">
              <w:rPr>
                <w:rFonts w:eastAsia="Times New Roman" w:cs="Times New Roman"/>
                <w:sz w:val="20"/>
                <w:szCs w:val="20"/>
              </w:rPr>
              <w:t>từ:</w:t>
            </w:r>
            <w:r w:rsidR="00481523" w:rsidRPr="0000388C">
              <w:rPr>
                <w:rFonts w:eastAsia="Times New Roman" w:cs="Times New Roman"/>
                <w:sz w:val="20"/>
                <w:szCs w:val="20"/>
              </w:rPr>
              <w:t xml:space="preserve"> viết riêng đoạn mới, lùi đầu dòng</w:t>
            </w:r>
            <w:r w:rsidRPr="0000388C">
              <w:rPr>
                <w:rFonts w:eastAsia="Times New Roman" w:cs="Times New Roman"/>
                <w:sz w:val="20"/>
                <w:szCs w:val="20"/>
              </w:rPr>
              <w:t>, không dấu ngoặc kép</w:t>
            </w:r>
            <w:r w:rsidR="006F01D8" w:rsidRPr="0000388C">
              <w:rPr>
                <w:rFonts w:eastAsia="Times New Roman" w:cs="Times New Roman"/>
                <w:sz w:val="20"/>
                <w:szCs w:val="20"/>
              </w:rPr>
              <w:t>.</w:t>
            </w:r>
          </w:p>
          <w:p w14:paraId="05ACB776" w14:textId="4E06D879" w:rsidR="007039A5" w:rsidRPr="0000388C" w:rsidRDefault="007039A5" w:rsidP="00481523">
            <w:pPr>
              <w:rPr>
                <w:rFonts w:eastAsia="Times New Roman" w:cs="Times New Roman"/>
                <w:sz w:val="20"/>
                <w:szCs w:val="20"/>
              </w:rPr>
            </w:pPr>
          </w:p>
          <w:p w14:paraId="55D07AE8" w14:textId="6B497C20" w:rsidR="00481523" w:rsidRPr="0000388C" w:rsidRDefault="00481523" w:rsidP="00481523">
            <w:pPr>
              <w:rPr>
                <w:rFonts w:eastAsia="Times New Roman" w:cs="Times New Roman"/>
                <w:sz w:val="20"/>
                <w:szCs w:val="20"/>
              </w:rPr>
            </w:pPr>
          </w:p>
        </w:tc>
        <w:tc>
          <w:tcPr>
            <w:tcW w:w="3150" w:type="dxa"/>
            <w:tcMar>
              <w:top w:w="150" w:type="dxa"/>
              <w:left w:w="150" w:type="dxa"/>
              <w:bottom w:w="0" w:type="dxa"/>
              <w:right w:w="75" w:type="dxa"/>
            </w:tcMar>
            <w:hideMark/>
          </w:tcPr>
          <w:p w14:paraId="00443B72" w14:textId="7E2B29C0" w:rsidR="00260C71" w:rsidRPr="0000388C" w:rsidRDefault="00F5768A" w:rsidP="00F5768A">
            <w:pPr>
              <w:rPr>
                <w:rFonts w:eastAsia="Times New Roman" w:cs="Times New Roman"/>
                <w:sz w:val="20"/>
                <w:szCs w:val="20"/>
              </w:rPr>
            </w:pPr>
            <w:r w:rsidRPr="0000388C">
              <w:rPr>
                <w:rFonts w:eastAsia="Times New Roman" w:cs="Times New Roman"/>
                <w:sz w:val="20"/>
                <w:szCs w:val="20"/>
              </w:rPr>
              <w:t>“</w:t>
            </w:r>
            <w:r w:rsidR="00260C71" w:rsidRPr="0000388C">
              <w:rPr>
                <w:rFonts w:eastAsia="Times New Roman" w:cs="Times New Roman"/>
                <w:sz w:val="20"/>
                <w:szCs w:val="20"/>
              </w:rPr>
              <w:t xml:space="preserve">Riêng hai tiếng Cần Thơ </w:t>
            </w:r>
            <w:r w:rsidRPr="0000388C">
              <w:rPr>
                <w:rFonts w:eastAsia="Times New Roman" w:cs="Times New Roman"/>
                <w:sz w:val="20"/>
                <w:szCs w:val="20"/>
              </w:rPr>
              <w:t xml:space="preserve">trong sử không có ghi chép rõ ràng như các tỉnh khác” (Minh, </w:t>
            </w:r>
            <w:r w:rsidR="00260C71" w:rsidRPr="0000388C">
              <w:rPr>
                <w:rFonts w:eastAsia="Times New Roman" w:cs="Times New Roman"/>
                <w:sz w:val="20"/>
                <w:szCs w:val="20"/>
              </w:rPr>
              <w:t xml:space="preserve">1966, </w:t>
            </w:r>
            <w:r w:rsidR="007D57DE" w:rsidRPr="0000388C">
              <w:rPr>
                <w:rFonts w:eastAsia="Times New Roman" w:cs="Times New Roman"/>
                <w:sz w:val="20"/>
                <w:szCs w:val="20"/>
              </w:rPr>
              <w:t xml:space="preserve">trích dẫn bởi Cảnh, 2020, </w:t>
            </w:r>
            <w:r w:rsidR="00260C71" w:rsidRPr="0000388C">
              <w:rPr>
                <w:rFonts w:eastAsia="Times New Roman" w:cs="Times New Roman"/>
                <w:sz w:val="20"/>
                <w:szCs w:val="20"/>
              </w:rPr>
              <w:t xml:space="preserve">tr. </w:t>
            </w:r>
            <w:r w:rsidR="007D57DE" w:rsidRPr="0000388C">
              <w:rPr>
                <w:rFonts w:eastAsia="Times New Roman" w:cs="Times New Roman"/>
                <w:sz w:val="20"/>
                <w:szCs w:val="20"/>
              </w:rPr>
              <w:t>232</w:t>
            </w:r>
            <w:r w:rsidR="00260C71" w:rsidRPr="0000388C">
              <w:rPr>
                <w:rFonts w:eastAsia="Times New Roman" w:cs="Times New Roman"/>
                <w:sz w:val="20"/>
                <w:szCs w:val="20"/>
              </w:rPr>
              <w:t>)</w:t>
            </w:r>
            <w:r w:rsidRPr="0000388C">
              <w:rPr>
                <w:rFonts w:eastAsia="Times New Roman" w:cs="Times New Roman"/>
                <w:sz w:val="20"/>
                <w:szCs w:val="20"/>
              </w:rPr>
              <w:t xml:space="preserve">. </w:t>
            </w:r>
          </w:p>
          <w:p w14:paraId="1B418AEE" w14:textId="77777777" w:rsidR="00260C71" w:rsidRPr="0000388C" w:rsidRDefault="00260C71" w:rsidP="00F5768A">
            <w:pPr>
              <w:rPr>
                <w:rFonts w:eastAsia="Times New Roman" w:cs="Times New Roman"/>
                <w:sz w:val="20"/>
                <w:szCs w:val="20"/>
              </w:rPr>
            </w:pPr>
          </w:p>
          <w:p w14:paraId="601FDB37" w14:textId="590396A2" w:rsidR="00260C71" w:rsidRPr="0000388C" w:rsidRDefault="00260C71" w:rsidP="00F5768A">
            <w:pPr>
              <w:rPr>
                <w:rFonts w:eastAsia="Times New Roman" w:cs="Times New Roman"/>
                <w:sz w:val="20"/>
                <w:szCs w:val="20"/>
              </w:rPr>
            </w:pPr>
          </w:p>
          <w:p w14:paraId="54DBE5CB" w14:textId="08347958" w:rsidR="00F5768A" w:rsidRPr="0000388C" w:rsidRDefault="00260C71" w:rsidP="00F5768A">
            <w:pPr>
              <w:rPr>
                <w:rFonts w:eastAsia="Times New Roman" w:cs="Times New Roman"/>
                <w:sz w:val="20"/>
                <w:szCs w:val="20"/>
              </w:rPr>
            </w:pPr>
            <w:r w:rsidRPr="0000388C">
              <w:rPr>
                <w:rFonts w:eastAsia="Times New Roman" w:cs="Times New Roman"/>
                <w:sz w:val="20"/>
                <w:szCs w:val="20"/>
              </w:rPr>
              <w:t>N</w:t>
            </w:r>
            <w:r w:rsidR="00F5768A" w:rsidRPr="0000388C">
              <w:rPr>
                <w:rFonts w:eastAsia="Times New Roman" w:cs="Times New Roman"/>
                <w:sz w:val="20"/>
                <w:szCs w:val="20"/>
              </w:rPr>
              <w:t>guồn gốc tên gọi “Cần Thơ” do dân gian truyền lại như sau:</w:t>
            </w:r>
          </w:p>
          <w:p w14:paraId="1797B6DB" w14:textId="77777777" w:rsidR="00260C71" w:rsidRPr="0000388C" w:rsidRDefault="00260C71" w:rsidP="00F5768A">
            <w:pPr>
              <w:rPr>
                <w:rFonts w:eastAsia="Times New Roman" w:cs="Times New Roman"/>
                <w:sz w:val="20"/>
                <w:szCs w:val="20"/>
              </w:rPr>
            </w:pPr>
          </w:p>
          <w:p w14:paraId="151483E1" w14:textId="260B7748" w:rsidR="00481523" w:rsidRPr="0000388C" w:rsidRDefault="00F5768A" w:rsidP="007D57DE">
            <w:pPr>
              <w:ind w:left="208"/>
              <w:rPr>
                <w:rFonts w:eastAsia="Times New Roman" w:cs="Times New Roman"/>
                <w:sz w:val="20"/>
                <w:szCs w:val="20"/>
              </w:rPr>
            </w:pPr>
            <w:r w:rsidRPr="0000388C">
              <w:rPr>
                <w:rFonts w:eastAsia="Times New Roman" w:cs="Times New Roman"/>
                <w:sz w:val="20"/>
                <w:szCs w:val="20"/>
              </w:rPr>
              <w:t>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w:t>
            </w:r>
            <w:r w:rsidR="00260C71" w:rsidRPr="0000388C">
              <w:rPr>
                <w:rFonts w:eastAsia="Times New Roman" w:cs="Times New Roman"/>
                <w:sz w:val="20"/>
                <w:szCs w:val="20"/>
              </w:rPr>
              <w:t>.</w:t>
            </w:r>
            <w:r w:rsidRPr="0000388C">
              <w:rPr>
                <w:rFonts w:eastAsia="Times New Roman" w:cs="Times New Roman"/>
                <w:sz w:val="20"/>
                <w:szCs w:val="20"/>
              </w:rPr>
              <w:t xml:space="preserve"> (Minh</w:t>
            </w:r>
            <w:r w:rsidR="007D57DE" w:rsidRPr="0000388C">
              <w:rPr>
                <w:rFonts w:eastAsia="Times New Roman" w:cs="Times New Roman"/>
                <w:sz w:val="20"/>
                <w:szCs w:val="20"/>
              </w:rPr>
              <w:t>,</w:t>
            </w:r>
            <w:r w:rsidRPr="0000388C">
              <w:rPr>
                <w:rFonts w:eastAsia="Times New Roman" w:cs="Times New Roman"/>
                <w:sz w:val="20"/>
                <w:szCs w:val="20"/>
              </w:rPr>
              <w:t xml:space="preserve"> 1966, </w:t>
            </w:r>
            <w:r w:rsidR="007D57DE" w:rsidRPr="0000388C">
              <w:rPr>
                <w:rFonts w:eastAsia="Times New Roman" w:cs="Times New Roman"/>
                <w:sz w:val="20"/>
                <w:szCs w:val="20"/>
              </w:rPr>
              <w:t>trích dẫn bởi Cảnh, 2020, tr. 232</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4F705E1E" w14:textId="3F3E64D8" w:rsidR="00260C71" w:rsidRPr="0000388C" w:rsidRDefault="00260C71" w:rsidP="00481523">
            <w:pPr>
              <w:rPr>
                <w:rFonts w:eastAsia="Times New Roman" w:cs="Times New Roman"/>
                <w:sz w:val="20"/>
                <w:szCs w:val="20"/>
              </w:rPr>
            </w:pPr>
            <w:r w:rsidRPr="0000388C">
              <w:rPr>
                <w:rFonts w:eastAsia="Times New Roman" w:cs="Times New Roman"/>
                <w:sz w:val="20"/>
                <w:szCs w:val="20"/>
              </w:rPr>
              <w:t>Trong sách Cần Thơ xưa và nay, soạn giả Minh (1966</w:t>
            </w:r>
            <w:r w:rsidR="007D57DE" w:rsidRPr="0000388C">
              <w:rPr>
                <w:rFonts w:eastAsia="Times New Roman" w:cs="Times New Roman"/>
                <w:sz w:val="20"/>
                <w:szCs w:val="20"/>
              </w:rPr>
              <w:t>, trích dẫn bởi Cảnh, 2020</w:t>
            </w:r>
            <w:r w:rsidRPr="0000388C">
              <w:rPr>
                <w:rFonts w:eastAsia="Times New Roman" w:cs="Times New Roman"/>
                <w:sz w:val="20"/>
                <w:szCs w:val="20"/>
              </w:rPr>
              <w:t xml:space="preserve">) cũng cho rằng: “Riêng hai tiếng “Cần Thơ” trong sử không có ghi chép rõ ràng như các tỉnh khác” </w:t>
            </w:r>
            <w:r w:rsidR="00481523" w:rsidRPr="0000388C">
              <w:rPr>
                <w:rFonts w:eastAsia="Times New Roman" w:cs="Times New Roman"/>
                <w:sz w:val="20"/>
                <w:szCs w:val="20"/>
              </w:rPr>
              <w:t>(</w:t>
            </w:r>
            <w:r w:rsidRPr="0000388C">
              <w:rPr>
                <w:rFonts w:eastAsia="Times New Roman" w:cs="Times New Roman"/>
                <w:sz w:val="20"/>
                <w:szCs w:val="20"/>
              </w:rPr>
              <w:t xml:space="preserve">tr. </w:t>
            </w:r>
            <w:r w:rsidR="007D57DE" w:rsidRPr="0000388C">
              <w:rPr>
                <w:rFonts w:eastAsia="Times New Roman" w:cs="Times New Roman"/>
                <w:sz w:val="20"/>
                <w:szCs w:val="20"/>
              </w:rPr>
              <w:t>232</w:t>
            </w:r>
            <w:r w:rsidR="00481523" w:rsidRPr="0000388C">
              <w:rPr>
                <w:rFonts w:eastAsia="Times New Roman" w:cs="Times New Roman"/>
                <w:sz w:val="20"/>
                <w:szCs w:val="20"/>
              </w:rPr>
              <w:t>).</w:t>
            </w:r>
            <w:r w:rsidRPr="0000388C">
              <w:rPr>
                <w:rFonts w:eastAsia="Times New Roman" w:cs="Times New Roman"/>
                <w:sz w:val="20"/>
                <w:szCs w:val="20"/>
              </w:rPr>
              <w:t xml:space="preserve"> </w:t>
            </w:r>
          </w:p>
          <w:p w14:paraId="61100EA9" w14:textId="77777777" w:rsidR="00BD5D9C" w:rsidRPr="0000388C" w:rsidRDefault="00BD5D9C" w:rsidP="00481523">
            <w:pPr>
              <w:rPr>
                <w:rFonts w:eastAsia="Times New Roman" w:cs="Times New Roman"/>
                <w:sz w:val="20"/>
                <w:szCs w:val="20"/>
              </w:rPr>
            </w:pPr>
          </w:p>
          <w:p w14:paraId="746D45A6" w14:textId="6B5801E3" w:rsidR="00260C71" w:rsidRPr="0000388C" w:rsidRDefault="00260C71" w:rsidP="00481523">
            <w:pPr>
              <w:rPr>
                <w:rFonts w:eastAsia="Times New Roman" w:cs="Times New Roman"/>
                <w:sz w:val="20"/>
                <w:szCs w:val="20"/>
              </w:rPr>
            </w:pPr>
            <w:r w:rsidRPr="0000388C">
              <w:rPr>
                <w:rFonts w:eastAsia="Times New Roman" w:cs="Times New Roman"/>
                <w:sz w:val="20"/>
                <w:szCs w:val="20"/>
              </w:rPr>
              <w:t>Minh (1966</w:t>
            </w:r>
            <w:r w:rsidR="00D1155C" w:rsidRPr="0000388C">
              <w:rPr>
                <w:rFonts w:eastAsia="Times New Roman" w:cs="Times New Roman"/>
                <w:sz w:val="20"/>
                <w:szCs w:val="20"/>
              </w:rPr>
              <w:t>, trích dẫn bởi Cảnh, 2020</w:t>
            </w:r>
            <w:r w:rsidRPr="0000388C">
              <w:rPr>
                <w:rFonts w:eastAsia="Times New Roman" w:cs="Times New Roman"/>
                <w:sz w:val="20"/>
                <w:szCs w:val="20"/>
              </w:rPr>
              <w:t>) đã đề cập đến nguồn gốc tên gọi “Cần Thơ” do dân gian truyền lại như sau:</w:t>
            </w:r>
          </w:p>
          <w:p w14:paraId="721A83C8" w14:textId="77777777" w:rsidR="00260C71" w:rsidRPr="0000388C" w:rsidRDefault="00260C71" w:rsidP="00481523">
            <w:pPr>
              <w:rPr>
                <w:rFonts w:eastAsia="Times New Roman" w:cs="Times New Roman"/>
                <w:sz w:val="20"/>
                <w:szCs w:val="20"/>
              </w:rPr>
            </w:pPr>
          </w:p>
          <w:p w14:paraId="35415BC6" w14:textId="047E0661" w:rsidR="00481523" w:rsidRPr="0000388C" w:rsidRDefault="00260C71" w:rsidP="007D57DE">
            <w:pPr>
              <w:ind w:left="208"/>
              <w:rPr>
                <w:rFonts w:eastAsia="Times New Roman" w:cs="Times New Roman"/>
                <w:sz w:val="20"/>
                <w:szCs w:val="20"/>
              </w:rPr>
            </w:pPr>
            <w:r w:rsidRPr="0000388C">
              <w:rPr>
                <w:rFonts w:eastAsia="Times New Roman" w:cs="Times New Roman"/>
                <w:sz w:val="20"/>
                <w:szCs w:val="20"/>
              </w:rPr>
              <w:t xml:space="preserve">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w:t>
            </w:r>
            <w:r w:rsidRPr="0000388C">
              <w:rPr>
                <w:rFonts w:eastAsia="Times New Roman" w:cs="Times New Roman"/>
                <w:sz w:val="20"/>
                <w:szCs w:val="20"/>
              </w:rPr>
              <w:lastRenderedPageBreak/>
              <w:t xml:space="preserve">lan rộng ra dân chúng, được đọc trại là “Cần Thơ”. (tr. </w:t>
            </w:r>
            <w:r w:rsidR="007D57DE" w:rsidRPr="0000388C">
              <w:rPr>
                <w:rFonts w:eastAsia="Times New Roman" w:cs="Times New Roman"/>
                <w:sz w:val="20"/>
                <w:szCs w:val="20"/>
              </w:rPr>
              <w:t>232</w:t>
            </w:r>
            <w:r w:rsidRPr="0000388C">
              <w:rPr>
                <w:rFonts w:eastAsia="Times New Roman" w:cs="Times New Roman"/>
                <w:sz w:val="20"/>
                <w:szCs w:val="20"/>
              </w:rPr>
              <w:t>)</w:t>
            </w:r>
          </w:p>
        </w:tc>
      </w:tr>
    </w:tbl>
    <w:p w14:paraId="0E2394B3" w14:textId="77777777" w:rsidR="00481523" w:rsidRPr="0000388C" w:rsidRDefault="00481523" w:rsidP="00E93C3B">
      <w:pPr>
        <w:rPr>
          <w:sz w:val="4"/>
          <w:szCs w:val="4"/>
        </w:rPr>
        <w:sectPr w:rsidR="00481523" w:rsidRPr="0000388C" w:rsidSect="00481523">
          <w:type w:val="continuous"/>
          <w:pgSz w:w="10773" w:h="15309" w:code="150"/>
          <w:pgMar w:top="1418" w:right="1021" w:bottom="1418" w:left="1021" w:header="851" w:footer="851" w:gutter="0"/>
          <w:cols w:space="454"/>
          <w:docGrid w:linePitch="360"/>
        </w:sectPr>
      </w:pPr>
    </w:p>
    <w:p w14:paraId="72C3F9DA" w14:textId="5668D0EA" w:rsidR="001C21F0" w:rsidRPr="0000388C" w:rsidRDefault="002C3E82" w:rsidP="002C3E82">
      <w:pPr>
        <w:pStyle w:val="Heading3"/>
      </w:pPr>
      <w:r w:rsidRPr="0000388C">
        <w:lastRenderedPageBreak/>
        <w:t>Danh mục Tài liệu tham khảo</w:t>
      </w:r>
    </w:p>
    <w:p w14:paraId="126DF473" w14:textId="2CE08130" w:rsidR="002C3E82" w:rsidRPr="0000388C" w:rsidRDefault="002C3E82" w:rsidP="002C3E82">
      <w:pPr>
        <w:pStyle w:val="Text"/>
        <w:rPr>
          <w:rFonts w:eastAsia="Times New Roman"/>
        </w:rPr>
      </w:pPr>
      <w:r w:rsidRPr="0000388C">
        <w:rPr>
          <w:rFonts w:eastAsia="Times New Roman"/>
        </w:rPr>
        <w:t xml:space="preserve">Danh </w:t>
      </w:r>
      <w:r w:rsidR="006A709C" w:rsidRPr="0000388C">
        <w:rPr>
          <w:rFonts w:eastAsia="Times New Roman"/>
        </w:rPr>
        <w:t>nục</w:t>
      </w:r>
      <w:r w:rsidRPr="0000388C">
        <w:rPr>
          <w:rFonts w:eastAsia="Times New Roman"/>
        </w:rPr>
        <w:t xml:space="preserve"> tài liệu tham khảo chỉ bao gồm các tài liệu được trích dẫn trong bài viết</w:t>
      </w:r>
      <w:r w:rsidR="00EE096C" w:rsidRPr="0000388C">
        <w:rPr>
          <w:rFonts w:eastAsia="Times New Roman"/>
        </w:rPr>
        <w:t xml:space="preserve"> và</w:t>
      </w:r>
      <w:r w:rsidR="00FD3BA2" w:rsidRPr="0000388C">
        <w:rPr>
          <w:rFonts w:eastAsia="Times New Roman"/>
        </w:rPr>
        <w:t xml:space="preserve"> </w:t>
      </w:r>
      <w:r w:rsidR="00EE096C" w:rsidRPr="0000388C">
        <w:rPr>
          <w:rFonts w:eastAsia="Times New Roman"/>
        </w:rPr>
        <w:t>k</w:t>
      </w:r>
      <w:r w:rsidRPr="0000388C">
        <w:rPr>
          <w:rFonts w:eastAsia="Times New Roman"/>
        </w:rPr>
        <w:t xml:space="preserve">hông sử dụng chú thích ở cuối trang (footnote) để thay thế cho danh </w:t>
      </w:r>
      <w:r w:rsidR="006A709C" w:rsidRPr="0000388C">
        <w:rPr>
          <w:rFonts w:eastAsia="Times New Roman"/>
        </w:rPr>
        <w:t>mục</w:t>
      </w:r>
      <w:r w:rsidRPr="0000388C">
        <w:rPr>
          <w:rFonts w:eastAsia="Times New Roman"/>
        </w:rPr>
        <w:t xml:space="preserve"> tài liệu tham khảo.</w:t>
      </w:r>
      <w:r w:rsidR="00FD3BA2" w:rsidRPr="0000388C">
        <w:rPr>
          <w:rFonts w:eastAsia="Times New Roman"/>
        </w:rPr>
        <w:t xml:space="preserve"> </w:t>
      </w:r>
      <w:r w:rsidR="00EE096C" w:rsidRPr="0000388C">
        <w:rPr>
          <w:rFonts w:eastAsia="Times New Roman"/>
        </w:rPr>
        <w:t>T</w:t>
      </w:r>
      <w:r w:rsidRPr="0000388C">
        <w:rPr>
          <w:rFonts w:eastAsia="Times New Roman"/>
        </w:rPr>
        <w:t>ài liệu tham khảo</w:t>
      </w:r>
      <w:r w:rsidR="00EE096C" w:rsidRPr="0000388C">
        <w:rPr>
          <w:rFonts w:eastAsia="Times New Roman"/>
        </w:rPr>
        <w:t xml:space="preserve"> được liệt kê</w:t>
      </w:r>
      <w:r w:rsidRPr="0000388C">
        <w:rPr>
          <w:rFonts w:eastAsia="Times New Roman"/>
        </w:rPr>
        <w:t xml:space="preserve"> theo định dạng APA</w:t>
      </w:r>
      <w:r w:rsidR="00D42473" w:rsidRPr="0000388C">
        <w:rPr>
          <w:rFonts w:eastAsia="Times New Roman"/>
        </w:rPr>
        <w:t>, tr</w:t>
      </w:r>
      <w:r w:rsidRPr="0000388C">
        <w:rPr>
          <w:rFonts w:eastAsia="Times New Roman"/>
        </w:rPr>
        <w:t>ong đó:</w:t>
      </w:r>
    </w:p>
    <w:p w14:paraId="1F4794D4" w14:textId="264A08F8" w:rsidR="002C3E82" w:rsidRPr="0000388C" w:rsidRDefault="00671172" w:rsidP="002C3E82">
      <w:pPr>
        <w:pStyle w:val="Text"/>
        <w:rPr>
          <w:rFonts w:eastAsia="Times New Roman"/>
        </w:rPr>
      </w:pPr>
      <w:r w:rsidRPr="0000388C">
        <w:rPr>
          <w:rFonts w:eastAsia="Times New Roman"/>
        </w:rPr>
        <w:t>Đối v</w:t>
      </w:r>
      <w:r w:rsidR="001E7CE9" w:rsidRPr="0000388C">
        <w:rPr>
          <w:rFonts w:eastAsia="Times New Roman"/>
        </w:rPr>
        <w:t>ớ</w:t>
      </w:r>
      <w:r w:rsidRPr="0000388C">
        <w:rPr>
          <w:rFonts w:eastAsia="Times New Roman"/>
        </w:rPr>
        <w:t>i tài liệu tiếng Anh, h</w:t>
      </w:r>
      <w:r w:rsidR="002C3E82" w:rsidRPr="0000388C">
        <w:rPr>
          <w:rFonts w:eastAsia="Times New Roman"/>
        </w:rPr>
        <w:t xml:space="preserve">ọ tác giả được viết trước và viết đầy đủ; </w:t>
      </w:r>
      <w:r w:rsidR="006A709C" w:rsidRPr="0000388C">
        <w:rPr>
          <w:rFonts w:eastAsia="Times New Roman"/>
        </w:rPr>
        <w:t xml:space="preserve">chữ đệm (nếu có) và </w:t>
      </w:r>
      <w:r w:rsidR="002C3E82" w:rsidRPr="0000388C">
        <w:rPr>
          <w:rFonts w:eastAsia="Times New Roman"/>
        </w:rPr>
        <w:t>tên tác giả viết chữ cái đầu có dấu chấm</w:t>
      </w:r>
      <w:r w:rsidRPr="0000388C">
        <w:rPr>
          <w:rFonts w:eastAsia="Times New Roman"/>
        </w:rPr>
        <w:t>. Đ</w:t>
      </w:r>
      <w:r w:rsidR="002C3E82" w:rsidRPr="0000388C">
        <w:rPr>
          <w:rFonts w:eastAsia="Times New Roman"/>
        </w:rPr>
        <w:t>ối với tài liệu tiếng Việt</w:t>
      </w:r>
      <w:r w:rsidR="009A7FA8" w:rsidRPr="0000388C">
        <w:rPr>
          <w:rFonts w:eastAsia="Times New Roman"/>
        </w:rPr>
        <w:t>, tên tác giả được viết trước và viết đầy đủ, họ và chữ đệm</w:t>
      </w:r>
      <w:r w:rsidR="006A709C" w:rsidRPr="0000388C">
        <w:rPr>
          <w:rFonts w:eastAsia="Times New Roman"/>
        </w:rPr>
        <w:t xml:space="preserve"> (nếu có)</w:t>
      </w:r>
      <w:r w:rsidR="009A7FA8" w:rsidRPr="0000388C">
        <w:rPr>
          <w:rFonts w:eastAsia="Times New Roman"/>
        </w:rPr>
        <w:t xml:space="preserve"> viết chữ cái đầu có dấu chấm.</w:t>
      </w:r>
    </w:p>
    <w:p w14:paraId="18255392" w14:textId="4CD83C16" w:rsidR="002C3E82" w:rsidRPr="0000388C" w:rsidRDefault="002C3E82" w:rsidP="002F433A">
      <w:pPr>
        <w:pStyle w:val="Text"/>
        <w:rPr>
          <w:rFonts w:eastAsia="Times New Roman"/>
        </w:rPr>
      </w:pPr>
      <w:r w:rsidRPr="0000388C">
        <w:rPr>
          <w:rFonts w:eastAsia="Times New Roman"/>
        </w:rPr>
        <w:t>Các tác giả được viết cách nhau bằng dấu phẩy, thêm ký hiệu “&amp;” vào trước tác giả cuối cùng</w:t>
      </w:r>
      <w:r w:rsidR="00EE096C" w:rsidRPr="0000388C">
        <w:rPr>
          <w:rFonts w:eastAsia="Times New Roman"/>
        </w:rPr>
        <w:t>,</w:t>
      </w:r>
      <w:r w:rsidR="002F433A" w:rsidRPr="0000388C">
        <w:rPr>
          <w:rFonts w:eastAsia="Times New Roman"/>
        </w:rPr>
        <w:t xml:space="preserve"> </w:t>
      </w:r>
      <w:r w:rsidR="00EE096C" w:rsidRPr="0000388C">
        <w:rPr>
          <w:rFonts w:eastAsia="Times New Roman"/>
        </w:rPr>
        <w:t>s</w:t>
      </w:r>
      <w:r w:rsidR="002F433A" w:rsidRPr="0000388C">
        <w:rPr>
          <w:rFonts w:eastAsia="Times New Roman"/>
        </w:rPr>
        <w:t>au DOI/URL không có dấu chấm</w:t>
      </w:r>
      <w:r w:rsidR="00EE096C" w:rsidRPr="0000388C">
        <w:rPr>
          <w:rFonts w:eastAsia="Times New Roman"/>
        </w:rPr>
        <w:t>,</w:t>
      </w:r>
      <w:r w:rsidR="002F433A" w:rsidRPr="0000388C">
        <w:rPr>
          <w:rFonts w:eastAsia="Times New Roman"/>
        </w:rPr>
        <w:t xml:space="preserve"> </w:t>
      </w:r>
      <w:r w:rsidR="00EE096C" w:rsidRPr="0000388C">
        <w:rPr>
          <w:rFonts w:eastAsia="Times New Roman"/>
        </w:rPr>
        <w:t>t</w:t>
      </w:r>
      <w:r w:rsidR="002F433A" w:rsidRPr="0000388C">
        <w:rPr>
          <w:rFonts w:eastAsia="Times New Roman"/>
        </w:rPr>
        <w:t>hụt đầu dòng từ dòng thứ hai của mỗi tài liệu tham khảo.</w:t>
      </w:r>
    </w:p>
    <w:p w14:paraId="0719D1E3" w14:textId="5463A174" w:rsidR="006C4A8E" w:rsidRPr="0000388C" w:rsidRDefault="00BD0419" w:rsidP="002C3E82">
      <w:pPr>
        <w:pStyle w:val="Text"/>
        <w:rPr>
          <w:rFonts w:eastAsia="Times New Roman"/>
        </w:rPr>
      </w:pPr>
      <w:r w:rsidRPr="0000388C">
        <w:rPr>
          <w:rFonts w:eastAsia="Times New Roman"/>
        </w:rPr>
        <w:t xml:space="preserve">Trong danh mục tài liệu tham khảo, </w:t>
      </w:r>
      <w:r w:rsidR="002C3E82" w:rsidRPr="0000388C">
        <w:rPr>
          <w:rFonts w:eastAsia="Times New Roman"/>
        </w:rPr>
        <w:t xml:space="preserve">các tài liệu </w:t>
      </w:r>
      <w:r w:rsidR="00EE096C" w:rsidRPr="0000388C">
        <w:rPr>
          <w:rFonts w:eastAsia="Times New Roman"/>
        </w:rPr>
        <w:t xml:space="preserve">được sắp xếp </w:t>
      </w:r>
      <w:r w:rsidR="002C3E82" w:rsidRPr="0000388C">
        <w:rPr>
          <w:rFonts w:eastAsia="Times New Roman"/>
        </w:rPr>
        <w:t>theo thứ tự bảng chữ cái</w:t>
      </w:r>
      <w:r w:rsidR="008E4C6D" w:rsidRPr="0000388C">
        <w:rPr>
          <w:rFonts w:eastAsia="Times New Roman"/>
        </w:rPr>
        <w:t>.</w:t>
      </w:r>
      <w:r w:rsidR="006C4A8E" w:rsidRPr="0000388C">
        <w:rPr>
          <w:rFonts w:eastAsia="Times New Roman"/>
        </w:rPr>
        <w:t xml:space="preserve"> </w:t>
      </w:r>
      <w:r w:rsidR="008E4C6D" w:rsidRPr="0000388C">
        <w:rPr>
          <w:rFonts w:eastAsia="Times New Roman"/>
        </w:rPr>
        <w:t>M</w:t>
      </w:r>
      <w:r w:rsidR="00C70E49" w:rsidRPr="0000388C">
        <w:rPr>
          <w:rFonts w:eastAsia="Times New Roman"/>
        </w:rPr>
        <w:t xml:space="preserve">ột số trường hợp </w:t>
      </w:r>
      <w:r w:rsidR="008E4C6D" w:rsidRPr="0000388C">
        <w:rPr>
          <w:rFonts w:eastAsia="Times New Roman"/>
        </w:rPr>
        <w:t xml:space="preserve">đặc biệt </w:t>
      </w:r>
      <w:r w:rsidR="00C70E49" w:rsidRPr="0000388C">
        <w:rPr>
          <w:rFonts w:eastAsia="Times New Roman"/>
        </w:rPr>
        <w:t>sau</w:t>
      </w:r>
      <w:r w:rsidR="006C4A8E" w:rsidRPr="0000388C">
        <w:rPr>
          <w:rFonts w:eastAsia="Times New Roman"/>
        </w:rPr>
        <w:t>:</w:t>
      </w:r>
    </w:p>
    <w:p w14:paraId="44F7FFBA" w14:textId="05CC3F2D" w:rsidR="006C4A8E" w:rsidRPr="0000388C" w:rsidRDefault="009A7FA8" w:rsidP="006C4A8E">
      <w:pPr>
        <w:pStyle w:val="Text"/>
        <w:numPr>
          <w:ilvl w:val="0"/>
          <w:numId w:val="47"/>
        </w:numPr>
        <w:rPr>
          <w:rFonts w:eastAsia="Times New Roman"/>
        </w:rPr>
      </w:pPr>
      <w:r w:rsidRPr="0000388C">
        <w:rPr>
          <w:rFonts w:eastAsia="Times New Roman"/>
        </w:rPr>
        <w:t xml:space="preserve">Nếu </w:t>
      </w:r>
      <w:r w:rsidR="00AE1988" w:rsidRPr="0000388C">
        <w:rPr>
          <w:rFonts w:eastAsia="Times New Roman"/>
        </w:rPr>
        <w:t xml:space="preserve">các tài liệu giống nhau về </w:t>
      </w:r>
      <w:r w:rsidR="00284978" w:rsidRPr="0000388C">
        <w:rPr>
          <w:rFonts w:eastAsia="Times New Roman"/>
        </w:rPr>
        <w:t xml:space="preserve">cách </w:t>
      </w:r>
      <w:r w:rsidR="00816AD1" w:rsidRPr="0000388C">
        <w:rPr>
          <w:rFonts w:eastAsia="Times New Roman"/>
        </w:rPr>
        <w:t>trích dẫn vào bài viết</w:t>
      </w:r>
      <w:r w:rsidR="006C4A8E" w:rsidRPr="0000388C">
        <w:rPr>
          <w:rFonts w:eastAsia="Times New Roman"/>
        </w:rPr>
        <w:t xml:space="preserve"> nhưng khác năm xuất bản</w:t>
      </w:r>
      <w:r w:rsidR="00BD0419" w:rsidRPr="0000388C">
        <w:rPr>
          <w:rFonts w:eastAsia="Times New Roman"/>
        </w:rPr>
        <w:t>,</w:t>
      </w:r>
      <w:r w:rsidR="00AE1988" w:rsidRPr="0000388C">
        <w:rPr>
          <w:rFonts w:eastAsia="Times New Roman"/>
        </w:rPr>
        <w:t xml:space="preserve"> thì </w:t>
      </w:r>
      <w:r w:rsidRPr="0000388C">
        <w:rPr>
          <w:rFonts w:eastAsia="Times New Roman"/>
        </w:rPr>
        <w:t xml:space="preserve">sắp xếp </w:t>
      </w:r>
      <w:r w:rsidR="00284978" w:rsidRPr="0000388C">
        <w:rPr>
          <w:rFonts w:eastAsia="Times New Roman"/>
        </w:rPr>
        <w:t xml:space="preserve">các tài liệu </w:t>
      </w:r>
      <w:r w:rsidRPr="0000388C">
        <w:rPr>
          <w:rFonts w:eastAsia="Times New Roman"/>
        </w:rPr>
        <w:t>theo năm</w:t>
      </w:r>
      <w:r w:rsidR="00E57D12" w:rsidRPr="0000388C">
        <w:rPr>
          <w:rFonts w:eastAsia="Times New Roman"/>
        </w:rPr>
        <w:t xml:space="preserve"> xuất bản</w:t>
      </w:r>
      <w:r w:rsidR="006C4A8E" w:rsidRPr="0000388C">
        <w:rPr>
          <w:rFonts w:eastAsia="Times New Roman"/>
        </w:rPr>
        <w:t xml:space="preserve"> tăng dần</w:t>
      </w:r>
      <w:r w:rsidRPr="0000388C">
        <w:rPr>
          <w:rFonts w:eastAsia="Times New Roman"/>
        </w:rPr>
        <w:t>.</w:t>
      </w:r>
      <w:r w:rsidR="00AE1988" w:rsidRPr="0000388C">
        <w:rPr>
          <w:rFonts w:eastAsia="Times New Roman"/>
        </w:rPr>
        <w:t xml:space="preserve"> </w:t>
      </w:r>
    </w:p>
    <w:p w14:paraId="4902BC43" w14:textId="2343F350" w:rsidR="002F433A" w:rsidRPr="0000388C" w:rsidRDefault="00903770" w:rsidP="00C70E49">
      <w:pPr>
        <w:pStyle w:val="Text"/>
        <w:numPr>
          <w:ilvl w:val="0"/>
          <w:numId w:val="47"/>
        </w:numPr>
        <w:rPr>
          <w:rFonts w:eastAsia="Times New Roman"/>
        </w:rPr>
      </w:pPr>
      <w:r w:rsidRPr="0000388C">
        <w:rPr>
          <w:rFonts w:eastAsia="Times New Roman"/>
        </w:rPr>
        <w:t>Các tài liệu</w:t>
      </w:r>
      <w:r w:rsidR="002F433A" w:rsidRPr="0000388C">
        <w:rPr>
          <w:rFonts w:eastAsia="Times New Roman"/>
        </w:rPr>
        <w:t xml:space="preserve"> giống nhau về cách trích dẫn vào bài viết và cùng năm xuất bản thì được sắp xếp t</w:t>
      </w:r>
      <w:r w:rsidR="00CE5BF3" w:rsidRPr="0000388C">
        <w:rPr>
          <w:rFonts w:eastAsia="Times New Roman"/>
        </w:rPr>
        <w:t>heo thứ t</w:t>
      </w:r>
      <w:r w:rsidRPr="0000388C">
        <w:rPr>
          <w:rFonts w:eastAsia="Times New Roman"/>
        </w:rPr>
        <w:t xml:space="preserve">ự bảng chữ cái của các tác giả, </w:t>
      </w:r>
      <w:r w:rsidR="002F433A" w:rsidRPr="0000388C">
        <w:rPr>
          <w:rFonts w:eastAsia="Times New Roman"/>
        </w:rPr>
        <w:t>đồng thời thêm vào các chữ cái a, b, c,…</w:t>
      </w:r>
      <w:r w:rsidR="00D1155C" w:rsidRPr="0000388C">
        <w:rPr>
          <w:rFonts w:eastAsia="Times New Roman"/>
        </w:rPr>
        <w:t xml:space="preserve"> </w:t>
      </w:r>
      <w:r w:rsidR="002F433A" w:rsidRPr="0000388C">
        <w:rPr>
          <w:rFonts w:eastAsia="Times New Roman"/>
        </w:rPr>
        <w:t>sau năm xuất bản</w:t>
      </w:r>
      <w:r w:rsidR="00CE5BF3" w:rsidRPr="0000388C">
        <w:rPr>
          <w:rFonts w:eastAsia="Times New Roman"/>
        </w:rPr>
        <w:t xml:space="preserve"> (Nếu các tác giả giống nhau, thì sắp xếp theo tựa bài viết).</w:t>
      </w:r>
    </w:p>
    <w:p w14:paraId="25050F90" w14:textId="602EAC95" w:rsidR="002C3E82" w:rsidRPr="0000388C" w:rsidRDefault="006C4A8E" w:rsidP="002F433A">
      <w:pPr>
        <w:pStyle w:val="Text"/>
        <w:numPr>
          <w:ilvl w:val="0"/>
          <w:numId w:val="47"/>
        </w:numPr>
        <w:rPr>
          <w:rFonts w:eastAsia="Times New Roman"/>
        </w:rPr>
      </w:pPr>
      <w:r w:rsidRPr="0000388C">
        <w:rPr>
          <w:rFonts w:eastAsia="Times New Roman"/>
        </w:rPr>
        <w:t>Nếu h</w:t>
      </w:r>
      <w:r w:rsidR="00284978" w:rsidRPr="0000388C">
        <w:rPr>
          <w:rFonts w:eastAsia="Times New Roman"/>
        </w:rPr>
        <w:t>ai tài liệu giống nhau về cách ghi</w:t>
      </w:r>
      <w:r w:rsidR="00BD0419" w:rsidRPr="0000388C">
        <w:rPr>
          <w:rFonts w:eastAsia="Times New Roman"/>
        </w:rPr>
        <w:t xml:space="preserve"> tác giả đứng đầu, thì tài liệu có một</w:t>
      </w:r>
      <w:r w:rsidR="00284978" w:rsidRPr="0000388C">
        <w:rPr>
          <w:rFonts w:eastAsia="Times New Roman"/>
        </w:rPr>
        <w:t xml:space="preserve"> tác giả được xếp trước</w:t>
      </w:r>
      <w:r w:rsidR="006A709C" w:rsidRPr="0000388C">
        <w:rPr>
          <w:rFonts w:eastAsia="Times New Roman"/>
        </w:rPr>
        <w:t>.</w:t>
      </w:r>
      <w:r w:rsidR="002F433A" w:rsidRPr="0000388C">
        <w:rPr>
          <w:rFonts w:eastAsia="Times New Roman"/>
        </w:rPr>
        <w:t xml:space="preserve"> </w:t>
      </w:r>
    </w:p>
    <w:p w14:paraId="7EA9F802" w14:textId="77777777" w:rsidR="002D6977" w:rsidRPr="0000388C" w:rsidRDefault="002D6977" w:rsidP="00A96862">
      <w:pPr>
        <w:pStyle w:val="Heading1"/>
      </w:pPr>
      <w:r w:rsidRPr="0000388C">
        <w:t>Kết luận</w:t>
      </w:r>
    </w:p>
    <w:p w14:paraId="3A08FE2B" w14:textId="4FB5B32D" w:rsidR="00CD7A90" w:rsidRPr="0000388C" w:rsidRDefault="00D2784D" w:rsidP="00792BEB">
      <w:pPr>
        <w:pStyle w:val="Text"/>
        <w:rPr>
          <w:rFonts w:eastAsia="Times New Roman"/>
        </w:rPr>
      </w:pPr>
      <w:r w:rsidRPr="0000388C">
        <w:rPr>
          <w:rFonts w:eastAsia="Times New Roman"/>
        </w:rPr>
        <w:t>Kết luận phải rõ ràng, cô đọng trên cơ sở kết quả của nghiên cứu</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n</w:t>
      </w:r>
      <w:r w:rsidRPr="0000388C">
        <w:rPr>
          <w:rFonts w:eastAsia="Times New Roman"/>
        </w:rPr>
        <w:t>êu ý nghĩa của nghiên cứu, đề xuất hướng nghiên cứu tiếp theo</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k</w:t>
      </w:r>
      <w:r w:rsidRPr="0000388C">
        <w:rPr>
          <w:rFonts w:eastAsia="Times New Roman"/>
        </w:rPr>
        <w:t>hông lặp lại kết quả nghiên cứu.</w:t>
      </w:r>
    </w:p>
    <w:p w14:paraId="1440A166" w14:textId="22696641" w:rsidR="0038003F" w:rsidRPr="0000388C" w:rsidRDefault="004F5A95" w:rsidP="00B0401E">
      <w:pPr>
        <w:pStyle w:val="Heading1"/>
        <w:numPr>
          <w:ilvl w:val="0"/>
          <w:numId w:val="0"/>
        </w:numPr>
        <w:ind w:left="540" w:hanging="256"/>
        <w:rPr>
          <w:rFonts w:eastAsia="Times New Roman"/>
        </w:rPr>
      </w:pPr>
      <w:r w:rsidRPr="0000388C">
        <w:t>Lời cảm tạ</w:t>
      </w:r>
      <w:r w:rsidR="0038003F" w:rsidRPr="0000388C">
        <w:t xml:space="preserve"> </w:t>
      </w:r>
      <w:r w:rsidR="007039A5" w:rsidRPr="0000388C">
        <w:rPr>
          <w:lang w:val="en-US"/>
        </w:rPr>
        <w:t>(</w:t>
      </w:r>
      <w:r w:rsidR="00450BE1" w:rsidRPr="0000388C">
        <w:rPr>
          <w:caps w:val="0"/>
          <w:lang w:val="en-US"/>
        </w:rPr>
        <w:t>nếu có</w:t>
      </w:r>
      <w:r w:rsidR="007039A5" w:rsidRPr="0000388C">
        <w:rPr>
          <w:lang w:val="en-US"/>
        </w:rPr>
        <w:t>)</w:t>
      </w:r>
      <w:r w:rsidR="0038003F" w:rsidRPr="0000388C">
        <w:t xml:space="preserve"> </w:t>
      </w:r>
    </w:p>
    <w:p w14:paraId="7809D559" w14:textId="5014EFE7" w:rsidR="00D2784D" w:rsidRPr="0000388C" w:rsidRDefault="00EE096C" w:rsidP="00D2784D">
      <w:pPr>
        <w:pStyle w:val="Text"/>
        <w:rPr>
          <w:rFonts w:eastAsia="Times New Roman"/>
        </w:rPr>
      </w:pPr>
      <w:r w:rsidRPr="0000388C">
        <w:rPr>
          <w:rFonts w:eastAsia="Times New Roman"/>
        </w:rPr>
        <w:t>C</w:t>
      </w:r>
      <w:r w:rsidR="004F5A95" w:rsidRPr="0000388C">
        <w:rPr>
          <w:rFonts w:eastAsia="Times New Roman"/>
        </w:rPr>
        <w:t>ác cơ quan, cá nhân đã tài trợ nghiên cứu, hay hỗ trợ về tài chính/kỹ thuật cho tác giả</w:t>
      </w:r>
      <w:r w:rsidRPr="0000388C">
        <w:rPr>
          <w:rFonts w:eastAsia="Times New Roman"/>
        </w:rPr>
        <w:t xml:space="preserve"> được cảm ơn ở phần này</w:t>
      </w:r>
      <w:r w:rsidR="004F5A95" w:rsidRPr="0000388C">
        <w:rPr>
          <w:rFonts w:eastAsia="Times New Roman"/>
        </w:rPr>
        <w:t xml:space="preserve">; </w:t>
      </w:r>
      <w:r w:rsidRPr="0000388C">
        <w:rPr>
          <w:rFonts w:eastAsia="Times New Roman"/>
        </w:rPr>
        <w:t xml:space="preserve">bên cạnh đó </w:t>
      </w:r>
      <w:r w:rsidR="004F5A95" w:rsidRPr="0000388C">
        <w:rPr>
          <w:rFonts w:eastAsia="Times New Roman"/>
        </w:rPr>
        <w:t>cảm ơn đồng nghiệp đã giúp đỡ nghiên cứu, nhưng chưa đủ tiêu chuẩn để đứng tên tác giả; cảm ơn đối tượng nghiên cứu đã tham gia;…</w:t>
      </w:r>
      <w:r w:rsidR="004F5A95" w:rsidRPr="0000388C">
        <w:rPr>
          <w:rFonts w:ascii="Tahoma" w:eastAsia="Times New Roman" w:hAnsi="Tahoma" w:cs="Tahoma"/>
        </w:rPr>
        <w:t xml:space="preserve"> </w:t>
      </w:r>
      <w:r w:rsidR="004F5A95" w:rsidRPr="0000388C">
        <w:rPr>
          <w:rFonts w:eastAsia="Times New Roman"/>
        </w:rPr>
        <w:t>Tên các cá nhân</w:t>
      </w:r>
      <w:r w:rsidR="00D2784D" w:rsidRPr="0000388C">
        <w:rPr>
          <w:rFonts w:eastAsia="Times New Roman"/>
        </w:rPr>
        <w:t>, tổ chức phải được viết đầy đủ.</w:t>
      </w:r>
    </w:p>
    <w:p w14:paraId="70DEBD09" w14:textId="77777777" w:rsidR="00F76535" w:rsidRDefault="00F76535" w:rsidP="007039A5">
      <w:pPr>
        <w:rPr>
          <w:sz w:val="2"/>
          <w:szCs w:val="2"/>
        </w:rPr>
        <w:sectPr w:rsidR="00F76535" w:rsidSect="00F76535">
          <w:pgSz w:w="10773" w:h="15309" w:code="150"/>
          <w:pgMar w:top="1418" w:right="1021" w:bottom="1418" w:left="1021" w:header="851" w:footer="851" w:gutter="0"/>
          <w:cols w:num="2" w:space="454"/>
          <w:docGrid w:linePitch="360"/>
        </w:sectPr>
      </w:pPr>
    </w:p>
    <w:p w14:paraId="485C680F" w14:textId="5650B28D" w:rsidR="007039A5" w:rsidRPr="0000388C" w:rsidRDefault="007039A5" w:rsidP="007039A5">
      <w:pPr>
        <w:rPr>
          <w:sz w:val="2"/>
          <w:szCs w:val="2"/>
        </w:rPr>
      </w:pPr>
    </w:p>
    <w:p w14:paraId="37F8688E" w14:textId="77777777" w:rsidR="007039A5" w:rsidRPr="0000388C" w:rsidRDefault="007039A5" w:rsidP="007039A5">
      <w:pPr>
        <w:rPr>
          <w:sz w:val="2"/>
          <w:szCs w:val="2"/>
        </w:rPr>
        <w:sectPr w:rsidR="007039A5" w:rsidRPr="0000388C" w:rsidSect="00F76535">
          <w:type w:val="continuous"/>
          <w:pgSz w:w="10773" w:h="15309" w:code="150"/>
          <w:pgMar w:top="1418" w:right="1021" w:bottom="1418" w:left="1021" w:header="851" w:footer="851" w:gutter="0"/>
          <w:cols w:space="454"/>
          <w:docGrid w:linePitch="360"/>
        </w:sectPr>
      </w:pPr>
    </w:p>
    <w:p w14:paraId="213E5AE4" w14:textId="097DBE41" w:rsidR="0036225B" w:rsidRPr="0000388C" w:rsidRDefault="0036225B" w:rsidP="00897FE8">
      <w:pPr>
        <w:pStyle w:val="Text"/>
        <w:spacing w:before="0"/>
        <w:rPr>
          <w:b/>
        </w:rPr>
      </w:pPr>
      <w:r w:rsidRPr="0000388C">
        <w:rPr>
          <w:b/>
        </w:rPr>
        <w:t>TÀI LIỆU THAM KH</w:t>
      </w:r>
      <w:r w:rsidR="00D2784D" w:rsidRPr="0000388C">
        <w:rPr>
          <w:b/>
        </w:rPr>
        <w:t>Ả</w:t>
      </w:r>
      <w:r w:rsidRPr="0000388C">
        <w:rPr>
          <w:b/>
        </w:rPr>
        <w:t>O</w:t>
      </w:r>
    </w:p>
    <w:p w14:paraId="7503FC83" w14:textId="77777777" w:rsidR="00CD7A2C" w:rsidRPr="0000388C" w:rsidRDefault="00CD7A2C" w:rsidP="00AE7666">
      <w:pPr>
        <w:pStyle w:val="References"/>
        <w:sectPr w:rsidR="00CD7A2C" w:rsidRPr="0000388C" w:rsidSect="00CD7A2C">
          <w:type w:val="continuous"/>
          <w:pgSz w:w="10773" w:h="15309" w:code="150"/>
          <w:pgMar w:top="1418" w:right="1021" w:bottom="1418" w:left="1021" w:header="851" w:footer="851" w:gutter="0"/>
          <w:cols w:space="720"/>
          <w:docGrid w:linePitch="360"/>
        </w:sectPr>
      </w:pPr>
    </w:p>
    <w:p w14:paraId="73C93026" w14:textId="07D7988D" w:rsidR="00AE7666" w:rsidRPr="0000388C" w:rsidRDefault="00AE7666" w:rsidP="00AE7666">
      <w:pPr>
        <w:pStyle w:val="References"/>
      </w:pPr>
      <w:r w:rsidRPr="0000388C">
        <w:t xml:space="preserve">Aron, L., Botella, M., &amp; Lubart, T. (2019). Culinary arts: Talent and their development. In R. F. Subotnik, P. Olszewski-Kubilius, &amp; F. C. Worrell (Eds.), </w:t>
      </w:r>
      <w:r w:rsidRPr="0000388C">
        <w:rPr>
          <w:i/>
        </w:rPr>
        <w:t>The psychology of high performance: Developing human potential into domain-specific talent</w:t>
      </w:r>
      <w:r w:rsidRPr="0000388C">
        <w:t xml:space="preserve"> (pp. 345–359). American Psychological Association. </w:t>
      </w:r>
      <w:hyperlink r:id="rId12" w:history="1">
        <w:r w:rsidRPr="0000388C">
          <w:rPr>
            <w:rStyle w:val="Hyperlink"/>
            <w:color w:val="auto"/>
            <w:u w:val="none"/>
          </w:rPr>
          <w:t>https://doi.org/10.1037/0000120-016</w:t>
        </w:r>
      </w:hyperlink>
    </w:p>
    <w:p w14:paraId="5CC52387" w14:textId="25A5672A" w:rsidR="00AE7666" w:rsidRPr="0000388C" w:rsidRDefault="00AE7666" w:rsidP="00AE7666">
      <w:pPr>
        <w:pStyle w:val="References"/>
      </w:pPr>
      <w:r w:rsidRPr="0000388C">
        <w:t xml:space="preserve">Belcher, W. (2019). </w:t>
      </w:r>
      <w:r w:rsidRPr="0000388C">
        <w:rPr>
          <w:i/>
        </w:rPr>
        <w:t xml:space="preserve">Writing your journal article in twelve weeks: A guide to academic </w:t>
      </w:r>
      <w:r w:rsidR="00B1663C">
        <w:rPr>
          <w:i/>
        </w:rPr>
        <w:t>publishing</w:t>
      </w:r>
      <w:r w:rsidRPr="0000388C">
        <w:rPr>
          <w:i/>
        </w:rPr>
        <w:t xml:space="preserve"> success</w:t>
      </w:r>
      <w:r w:rsidRPr="0000388C">
        <w:t xml:space="preserve"> (2</w:t>
      </w:r>
      <w:r w:rsidRPr="0000388C">
        <w:rPr>
          <w:vertAlign w:val="superscript"/>
        </w:rPr>
        <w:t>nd</w:t>
      </w:r>
      <w:r w:rsidR="00C52A9A" w:rsidRPr="0000388C">
        <w:t xml:space="preserve"> ed.). University of Chi</w:t>
      </w:r>
      <w:r w:rsidRPr="0000388C">
        <w:t>cago Press.</w:t>
      </w:r>
    </w:p>
    <w:p w14:paraId="179C4B38" w14:textId="0CE91E02" w:rsidR="00AE7666" w:rsidRPr="0000388C" w:rsidRDefault="00AE7666" w:rsidP="00AE7666">
      <w:pPr>
        <w:pStyle w:val="References"/>
        <w:ind w:right="-272"/>
      </w:pPr>
      <w:r w:rsidRPr="0000388C">
        <w:t xml:space="preserve">Bộ Giáo dục và Đào tạo. (2017). </w:t>
      </w:r>
      <w:r w:rsidRPr="0000388C">
        <w:rPr>
          <w:i/>
        </w:rPr>
        <w:t>Quyết định ban hành quy trình quản lý văn bản trong môi trường mạng của Bộ Giáo dục và Đào tạo</w:t>
      </w:r>
      <w:r w:rsidRPr="0000388C">
        <w:t xml:space="preserve"> (Số 1224/QĐ-BGDĐT). http://www.moet.gov.vn/van-ban/vbdh/Pages/chi-tiet-van-ban.aspx?ItemID=2176</w:t>
      </w:r>
    </w:p>
    <w:p w14:paraId="5CC7A202" w14:textId="6E218651" w:rsidR="00AE7666" w:rsidRPr="0000388C" w:rsidRDefault="00AE7666" w:rsidP="00461950">
      <w:pPr>
        <w:pStyle w:val="References"/>
      </w:pPr>
      <w:r w:rsidRPr="0000388C">
        <w:t xml:space="preserve">Cảnh, Đ. N. (2017). Thực trạng và phương pháp đẩy mạnh hoạt động nghiên cứu khoa học của giảng viên Trường Đại học Cần Thơ. </w:t>
      </w:r>
      <w:r w:rsidRPr="0000388C">
        <w:rPr>
          <w:i/>
        </w:rPr>
        <w:t>Tạp chí Khoa học Trường Đại học Cần Thơ</w:t>
      </w:r>
      <w:r w:rsidRPr="0000388C">
        <w:t xml:space="preserve">, </w:t>
      </w:r>
      <w:r w:rsidRPr="0000388C">
        <w:rPr>
          <w:i/>
        </w:rPr>
        <w:t>54</w:t>
      </w:r>
      <w:r w:rsidRPr="0000388C">
        <w:t>(7)</w:t>
      </w:r>
      <w:r w:rsidR="00D1155C" w:rsidRPr="0000388C">
        <w:t>,</w:t>
      </w:r>
      <w:r w:rsidRPr="0000388C">
        <w:t xml:space="preserve"> 117-121. https://doi.org/10.22144/ctu.jvn.2018.131</w:t>
      </w:r>
    </w:p>
    <w:p w14:paraId="54DA7433" w14:textId="2E3013A8" w:rsidR="00BA2DBD" w:rsidRPr="0000388C" w:rsidRDefault="00AE7666" w:rsidP="00922FC2">
      <w:pPr>
        <w:pStyle w:val="References"/>
      </w:pPr>
      <w:r w:rsidRPr="0000388C">
        <w:t xml:space="preserve">Cảnh, Đ. N. (2020). Bàn về nguồn gốc và ý nghĩa địa danh “Cần Thơ”. </w:t>
      </w:r>
      <w:r w:rsidRPr="0000388C">
        <w:rPr>
          <w:i/>
        </w:rPr>
        <w:t>Tạp chí Khoa học Trường Đại học Cần Thơ</w:t>
      </w:r>
      <w:r w:rsidRPr="0000388C">
        <w:t xml:space="preserve">, </w:t>
      </w:r>
      <w:r w:rsidRPr="0000388C">
        <w:rPr>
          <w:i/>
        </w:rPr>
        <w:t>57</w:t>
      </w:r>
      <w:r w:rsidRPr="0000388C">
        <w:t>(3), 229-235. https://doi.org/10.22144/ctu.jvn.2021.105</w:t>
      </w:r>
    </w:p>
    <w:p w14:paraId="7E4F908A" w14:textId="0267C437" w:rsidR="00AE7666" w:rsidRPr="0000388C" w:rsidRDefault="00AE7666" w:rsidP="00BA2DBD">
      <w:pPr>
        <w:pStyle w:val="References"/>
      </w:pPr>
      <w:r w:rsidRPr="0000388C">
        <w:t xml:space="preserve">Cảnh, Đ. N., Khanh, C. M., &amp; Giang, Đ. V. H. (2017). Nhận thức của các doanh nghiệp kinh </w:t>
      </w:r>
      <w:r w:rsidRPr="0000388C">
        <w:t>doanh lưu trú du lịch ở thành phố Cần Thơ về</w:t>
      </w:r>
      <w:r w:rsidR="00BA2DBD" w:rsidRPr="0000388C">
        <w:t xml:space="preserve"> </w:t>
      </w:r>
      <w:r w:rsidRPr="0000388C">
        <w:t xml:space="preserve">biến đổi khí hậu. </w:t>
      </w:r>
      <w:r w:rsidRPr="0000388C">
        <w:rPr>
          <w:i/>
        </w:rPr>
        <w:t>Tạp chí Khoa học Trường Đại học Cần Thơ</w:t>
      </w:r>
      <w:r w:rsidRPr="0000388C">
        <w:t xml:space="preserve">, </w:t>
      </w:r>
      <w:r w:rsidRPr="0000388C">
        <w:rPr>
          <w:i/>
        </w:rPr>
        <w:t>48</w:t>
      </w:r>
      <w:r w:rsidRPr="0000388C">
        <w:t>, 19-26. https://doi.org/ 10.22144/jvn.2017.640</w:t>
      </w:r>
    </w:p>
    <w:p w14:paraId="02056E6C" w14:textId="6DD49ED6" w:rsidR="00AE7666" w:rsidRPr="0000388C" w:rsidRDefault="00AE7666" w:rsidP="00AE7666">
      <w:pPr>
        <w:pStyle w:val="References"/>
      </w:pPr>
      <w:r w:rsidRPr="0000388C">
        <w:t>Deharveng, L.</w:t>
      </w:r>
      <w:r w:rsidR="0020118C" w:rsidRPr="0000388C">
        <w:t>,</w:t>
      </w:r>
      <w:r w:rsidRPr="0000388C">
        <w:t xml:space="preserve"> &amp; Bedos, A. (2000). Vietnura caerulea, new genus, new species from Vietnam: First record of the Palaearctic the tribe Neanurini in tropical Asia (Collembola: Neanuridae). </w:t>
      </w:r>
      <w:r w:rsidRPr="0000388C">
        <w:rPr>
          <w:i/>
        </w:rPr>
        <w:t>The Raffles Bulletin of Zoology</w:t>
      </w:r>
      <w:r w:rsidRPr="0000388C">
        <w:t xml:space="preserve">, </w:t>
      </w:r>
      <w:r w:rsidRPr="0000388C">
        <w:rPr>
          <w:i/>
        </w:rPr>
        <w:t>48</w:t>
      </w:r>
      <w:r w:rsidRPr="0000388C">
        <w:t>(2), 209–214.</w:t>
      </w:r>
    </w:p>
    <w:p w14:paraId="11F0DF4B" w14:textId="6F50CDDF" w:rsidR="00AE7666" w:rsidRPr="0000388C" w:rsidRDefault="00AE7666" w:rsidP="00AE7666">
      <w:pPr>
        <w:pStyle w:val="References"/>
      </w:pPr>
      <w:r w:rsidRPr="0000388C">
        <w:t xml:space="preserve">FAO. (1977). </w:t>
      </w:r>
      <w:r w:rsidRPr="0000388C">
        <w:rPr>
          <w:i/>
        </w:rPr>
        <w:t>Guidelines for soil profile descriptio</w:t>
      </w:r>
      <w:r w:rsidRPr="0000388C">
        <w:t>n (2</w:t>
      </w:r>
      <w:r w:rsidRPr="0000388C">
        <w:rPr>
          <w:vertAlign w:val="superscript"/>
        </w:rPr>
        <w:t>nd</w:t>
      </w:r>
      <w:r w:rsidRPr="0000388C">
        <w:t xml:space="preserve"> ed.). Soil Resources Development and Conservation Service, Land and Water Development Division, FAO.</w:t>
      </w:r>
    </w:p>
    <w:p w14:paraId="09F6E724" w14:textId="3E6C18E8" w:rsidR="005771A5" w:rsidRPr="0000388C" w:rsidRDefault="005771A5" w:rsidP="00AE7666">
      <w:pPr>
        <w:pStyle w:val="References"/>
      </w:pPr>
      <w:r w:rsidRPr="0000388C">
        <w:t xml:space="preserve">Hiền, T. T. T., Tú, T. L. C., &amp; Glencross, B. (2016). Dinh dưỡng và thức ăn cá tra (Pangasianodon hypophthalmus). Trong N. T. Phương, &amp; N. A. Tuấn (Chủ biên), </w:t>
      </w:r>
      <w:r w:rsidRPr="0000388C">
        <w:rPr>
          <w:i/>
        </w:rPr>
        <w:t>Nuôi cá tra (Pangasianodon hypophthalmus) ở đồng bằng sông Cửu Long: Thành công và thách thức trong phát triển bền vững</w:t>
      </w:r>
      <w:r w:rsidRPr="0000388C">
        <w:t xml:space="preserve"> (trang 109-136). Nhà xuất bản Đại học Cần Thơ.</w:t>
      </w:r>
    </w:p>
    <w:p w14:paraId="60B2ED47" w14:textId="3CD0B72D" w:rsidR="00AE7666" w:rsidRPr="0000388C" w:rsidRDefault="00AE7666" w:rsidP="00AE7666">
      <w:pPr>
        <w:pStyle w:val="References"/>
      </w:pPr>
      <w:r w:rsidRPr="0000388C">
        <w:t xml:space="preserve">Hồ, T. B., &amp; Lư, N. T. (2003). </w:t>
      </w:r>
      <w:r w:rsidRPr="0000388C">
        <w:rPr>
          <w:i/>
        </w:rPr>
        <w:t>Kỹ thuật nuôi tôm thẻ chân trắng</w:t>
      </w:r>
      <w:r w:rsidRPr="0000388C">
        <w:t>. Nhà xuất bản Nông nghiệp Hà Nội.</w:t>
      </w:r>
    </w:p>
    <w:p w14:paraId="574E324C" w14:textId="7E8F688B" w:rsidR="00AE7666" w:rsidRPr="0000388C" w:rsidRDefault="005771A5" w:rsidP="005771A5">
      <w:pPr>
        <w:pStyle w:val="References"/>
      </w:pPr>
      <w:r w:rsidRPr="0000388C">
        <w:t xml:space="preserve">Hồng, N. T. B., Dương, N. T. K., Phương, N. T. M., &amp; Thịnh, P. P. (2014). </w:t>
      </w:r>
      <w:r w:rsidRPr="0000388C">
        <w:rPr>
          <w:i/>
        </w:rPr>
        <w:t>Nhân giống dừa sáp bằng kỹ thuật nuôi cấy phôi</w:t>
      </w:r>
      <w:r w:rsidRPr="0000388C">
        <w:t>. http://hiephoiduabentre.com.vn/index.php?Mo</w:t>
      </w:r>
      <w:r w:rsidRPr="0000388C">
        <w:lastRenderedPageBreak/>
        <w:t>dule=Content&amp;Action=view&amp;id=4633&amp;Itemid=2</w:t>
      </w:r>
    </w:p>
    <w:p w14:paraId="6DEC6366" w14:textId="21BFD2FB" w:rsidR="00AE7666" w:rsidRPr="0000388C" w:rsidRDefault="00AE7666" w:rsidP="00AE7666">
      <w:pPr>
        <w:pStyle w:val="References"/>
      </w:pPr>
      <w:r w:rsidRPr="0000388C">
        <w:t>Kattoua, T., Al-Lozi, M.</w:t>
      </w:r>
      <w:r w:rsidR="0020118C" w:rsidRPr="0000388C">
        <w:t>,</w:t>
      </w:r>
      <w:r w:rsidRPr="0000388C">
        <w:t xml:space="preserve"> &amp; Alrowwad, A. (2016). A review of literature on E-learning systems in higher education. </w:t>
      </w:r>
      <w:r w:rsidRPr="0000388C">
        <w:rPr>
          <w:i/>
        </w:rPr>
        <w:t>International Journal of Business Management and Economic Research</w:t>
      </w:r>
      <w:r w:rsidRPr="0000388C">
        <w:t xml:space="preserve">, </w:t>
      </w:r>
      <w:r w:rsidRPr="0000388C">
        <w:rPr>
          <w:i/>
        </w:rPr>
        <w:t>7</w:t>
      </w:r>
      <w:r w:rsidRPr="0000388C">
        <w:t>(5), 754-762.</w:t>
      </w:r>
    </w:p>
    <w:p w14:paraId="359B4EB0" w14:textId="27BEA56A" w:rsidR="002D4B66" w:rsidRPr="0000388C" w:rsidRDefault="0020118C" w:rsidP="00AE7666">
      <w:pPr>
        <w:pStyle w:val="References"/>
      </w:pPr>
      <w:r w:rsidRPr="0000388C">
        <w:t>Neuburger, H. (2018</w:t>
      </w:r>
      <w:r w:rsidR="002D4B66" w:rsidRPr="0000388C">
        <w:t xml:space="preserve">). </w:t>
      </w:r>
      <w:r w:rsidR="002D4B66" w:rsidRPr="0000388C">
        <w:rPr>
          <w:i/>
        </w:rPr>
        <w:t>How innovative companies are leading the way regarding company culture. EU Startup</w:t>
      </w:r>
      <w:r w:rsidR="002D4B66" w:rsidRPr="0000388C">
        <w:t>. https://www.eu-startups.com/2018/04/how-innovative-companies-are-leading-th</w:t>
      </w:r>
      <w:r w:rsidR="00D566E5" w:rsidRPr="0000388C">
        <w:t>e-way-regarding-company-culture</w:t>
      </w:r>
    </w:p>
    <w:p w14:paraId="20AE3F6F" w14:textId="77777777" w:rsidR="00AE7666" w:rsidRPr="0000388C" w:rsidRDefault="00AE7666" w:rsidP="00AE7666">
      <w:pPr>
        <w:pStyle w:val="References"/>
      </w:pPr>
      <w:r w:rsidRPr="0000388C">
        <w:t>Thanh, L. H. V., Anh, T. T. P., Kiệt, N. T., &amp; Đức, L. (2021a). Tổng hợp vật liệu nano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cấu trúc lõi vỏ có độ từ hóa cao. </w:t>
      </w:r>
      <w:r w:rsidRPr="0000388C">
        <w:rPr>
          <w:i/>
        </w:rPr>
        <w:t>Tạp chí Khoa học Trường Đại học Cần Thơ</w:t>
      </w:r>
      <w:r w:rsidRPr="0000388C">
        <w:t xml:space="preserve">, </w:t>
      </w:r>
      <w:r w:rsidRPr="0000388C">
        <w:rPr>
          <w:i/>
        </w:rPr>
        <w:t>57</w:t>
      </w:r>
      <w:r w:rsidRPr="0000388C">
        <w:t>(3), 53-64. https://doi.org/10.22144/ctu.jvn.2021.085</w:t>
      </w:r>
    </w:p>
    <w:p w14:paraId="68165A83" w14:textId="6903C5AB" w:rsidR="00F530AF" w:rsidRPr="0000388C" w:rsidRDefault="00AE7666" w:rsidP="00AE7666">
      <w:pPr>
        <w:pStyle w:val="References"/>
      </w:pPr>
      <w:r w:rsidRPr="0000388C">
        <w:t>Thanh, L. H. V., Hân, K. G., Hân, N. N., Pha, B. Y., &amp; Mai, N. T. N. (2021b). Tổng hợp vật liệu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đính Fe0 và xử lý methyl blue trong nước. </w:t>
      </w:r>
      <w:r w:rsidRPr="0000388C">
        <w:rPr>
          <w:i/>
        </w:rPr>
        <w:t>Tạp chí Khoa học Trường Đại học Cần Thơ</w:t>
      </w:r>
      <w:r w:rsidRPr="0000388C">
        <w:t xml:space="preserve">, </w:t>
      </w:r>
      <w:r w:rsidRPr="0000388C">
        <w:rPr>
          <w:i/>
        </w:rPr>
        <w:t>57</w:t>
      </w:r>
      <w:r w:rsidRPr="0000388C">
        <w:t xml:space="preserve">(4), 40-52. </w:t>
      </w:r>
      <w:hyperlink r:id="rId13" w:history="1">
        <w:r w:rsidRPr="0000388C">
          <w:rPr>
            <w:rStyle w:val="Hyperlink"/>
            <w:color w:val="auto"/>
            <w:u w:val="none"/>
          </w:rPr>
          <w:t>https://doi.org/10.22144/ctu.jvn.2021.112</w:t>
        </w:r>
      </w:hyperlink>
    </w:p>
    <w:p w14:paraId="30729CBA" w14:textId="1AB6055A" w:rsidR="00F530AF" w:rsidRPr="0000388C" w:rsidRDefault="00AE7666" w:rsidP="00F530AF">
      <w:pPr>
        <w:pStyle w:val="References"/>
      </w:pPr>
      <w:r w:rsidRPr="0000388C">
        <w:t xml:space="preserve">Tuấn, L. A., &amp; Minh, V. Q. (2015). Phân tích những yếu tố ảnh hưởng đến thưc hiện quy hoạch, kế hoạch sử dụng đất thành phố Cần Thơ dưới sự hỗ trợ của GIS. </w:t>
      </w:r>
      <w:r w:rsidRPr="0000388C">
        <w:rPr>
          <w:i/>
        </w:rPr>
        <w:t>Kỷ yếu hội nghị GIS toàn quốc 2015</w:t>
      </w:r>
      <w:r w:rsidRPr="0000388C">
        <w:t xml:space="preserve"> (trang 643-647). </w:t>
      </w:r>
      <w:hyperlink r:id="rId14" w:history="1">
        <w:r w:rsidRPr="0000388C">
          <w:rPr>
            <w:rStyle w:val="Hyperlink"/>
            <w:color w:val="auto"/>
            <w:u w:val="none"/>
          </w:rPr>
          <w:t>https://sj.ctu.edu.vn/ql/docgia/kyyeuhoinghitrongnuoc-2015/baibao-30971.html?page_current=5</w:t>
        </w:r>
      </w:hyperlink>
    </w:p>
    <w:p w14:paraId="519F5A61" w14:textId="1BD6F234" w:rsidR="00AE7666" w:rsidRPr="0000388C" w:rsidRDefault="00AE7666" w:rsidP="00F530AF">
      <w:pPr>
        <w:pStyle w:val="References"/>
      </w:pPr>
      <w:r w:rsidRPr="0000388C">
        <w:t xml:space="preserve">United States Government Accountability Office. (2019). </w:t>
      </w:r>
      <w:r w:rsidRPr="0000388C">
        <w:rPr>
          <w:i/>
        </w:rPr>
        <w:t>Performance and accountability report: Fiscal year 2019</w:t>
      </w:r>
      <w:r w:rsidRPr="0000388C">
        <w:t xml:space="preserve">. </w:t>
      </w:r>
      <w:hyperlink r:id="rId15" w:history="1">
        <w:r w:rsidRPr="0000388C">
          <w:rPr>
            <w:rStyle w:val="Hyperlink"/>
            <w:color w:val="auto"/>
            <w:u w:val="none"/>
          </w:rPr>
          <w:t>https://www.gao.gov/assets/710/702715.pdf</w:t>
        </w:r>
      </w:hyperlink>
    </w:p>
    <w:p w14:paraId="05E69AAA" w14:textId="4B82849B" w:rsidR="00AE7666" w:rsidRPr="0000388C" w:rsidRDefault="00AE7666" w:rsidP="00F530AF">
      <w:pPr>
        <w:pStyle w:val="References"/>
      </w:pPr>
      <w:r w:rsidRPr="0000388C">
        <w:t xml:space="preserve">Vuong, T. B., Cootes, J., Tam, T. Q. &amp; Son, D. V. (2018). Liparis atrosanguinea Ridl. (Orchidaceae) - A New Record for Vietnam in Phu Quoc Park, Kien Giang Province. </w:t>
      </w:r>
      <w:r w:rsidRPr="0000388C">
        <w:rPr>
          <w:i/>
        </w:rPr>
        <w:t>Die Orchidee</w:t>
      </w:r>
      <w:r w:rsidRPr="0000388C">
        <w:t xml:space="preserve">, </w:t>
      </w:r>
      <w:r w:rsidRPr="0000388C">
        <w:rPr>
          <w:i/>
        </w:rPr>
        <w:t>4</w:t>
      </w:r>
      <w:r w:rsidRPr="0000388C">
        <w:t>(1), 1–6.</w:t>
      </w:r>
    </w:p>
    <w:p w14:paraId="7AC81185" w14:textId="65CD2AE7" w:rsidR="00AE7666" w:rsidRPr="0000388C" w:rsidRDefault="00AE7666" w:rsidP="00F530AF">
      <w:pPr>
        <w:pStyle w:val="References"/>
      </w:pPr>
      <w:r w:rsidRPr="0000388C">
        <w:t>Vuong, T. B., Dung, L. M., Quan, N. H., Hau, N. P.</w:t>
      </w:r>
      <w:r w:rsidR="0020118C" w:rsidRPr="0000388C">
        <w:t>,</w:t>
      </w:r>
      <w:r w:rsidRPr="0000388C">
        <w:t xml:space="preserve"> &amp; Cootes J. (2019a). New records of three </w:t>
      </w:r>
      <w:r w:rsidR="00B1663C">
        <w:t>miniature Orchids from Phu Quoc National Park, Vietnam</w:t>
      </w:r>
      <w:r w:rsidRPr="0000388C">
        <w:t xml:space="preserve">. </w:t>
      </w:r>
      <w:r w:rsidRPr="0000388C">
        <w:rPr>
          <w:i/>
        </w:rPr>
        <w:t>Die Orchidee</w:t>
      </w:r>
      <w:r w:rsidRPr="0000388C">
        <w:t xml:space="preserve">, </w:t>
      </w:r>
      <w:r w:rsidRPr="0000388C">
        <w:rPr>
          <w:i/>
        </w:rPr>
        <w:t>5</w:t>
      </w:r>
      <w:r w:rsidRPr="0000388C">
        <w:t xml:space="preserve">(5), 35–43. </w:t>
      </w:r>
    </w:p>
    <w:p w14:paraId="6F5064F9" w14:textId="06C8A968" w:rsidR="00CD7A2C" w:rsidRPr="0000388C" w:rsidRDefault="00AE7666" w:rsidP="00C52A9A">
      <w:pPr>
        <w:pStyle w:val="References"/>
        <w:rPr>
          <w:lang w:val="de-DE"/>
        </w:rPr>
        <w:sectPr w:rsidR="00CD7A2C" w:rsidRPr="0000388C" w:rsidSect="0024436F">
          <w:type w:val="continuous"/>
          <w:pgSz w:w="10773" w:h="15309" w:code="150"/>
          <w:pgMar w:top="1418" w:right="1021" w:bottom="1418" w:left="1021" w:header="851" w:footer="851" w:gutter="0"/>
          <w:cols w:num="2" w:space="720"/>
          <w:docGrid w:linePitch="360"/>
        </w:sectPr>
      </w:pPr>
      <w:r w:rsidRPr="0000388C">
        <w:t>Vuong, T.</w:t>
      </w:r>
      <w:r w:rsidR="00CF6D06" w:rsidRPr="0000388C">
        <w:t xml:space="preserve"> </w:t>
      </w:r>
      <w:r w:rsidRPr="0000388C">
        <w:t>B., Ormerod, P., Cootes, J. &amp; Dung, L. M. (2019b). New records for the Orchid Flora of Vietnam from Phu Quoc National Park.</w:t>
      </w:r>
      <w:r w:rsidRPr="0000388C">
        <w:rPr>
          <w:rFonts w:eastAsia="TimesNewRomanPSMT"/>
        </w:rPr>
        <w:t xml:space="preserve"> </w:t>
      </w:r>
      <w:r w:rsidRPr="0000388C">
        <w:rPr>
          <w:rFonts w:eastAsia="TimesNewRomanPSMT"/>
          <w:i/>
          <w:iCs/>
        </w:rPr>
        <w:t xml:space="preserve">Malesian Orchid </w:t>
      </w:r>
      <w:r w:rsidR="00B1663C">
        <w:rPr>
          <w:rFonts w:eastAsia="TimesNewRomanPSMT"/>
          <w:i/>
          <w:iCs/>
        </w:rPr>
        <w:t>Journal</w:t>
      </w:r>
      <w:r w:rsidRPr="0000388C">
        <w:rPr>
          <w:rFonts w:eastAsia="TimesNewRomanPSMT"/>
          <w:iCs/>
        </w:rPr>
        <w:t>,</w:t>
      </w:r>
      <w:r w:rsidRPr="0000388C">
        <w:rPr>
          <w:rFonts w:eastAsia="TimesNewRomanPSMT"/>
        </w:rPr>
        <w:t xml:space="preserve"> </w:t>
      </w:r>
      <w:r w:rsidRPr="0000388C">
        <w:rPr>
          <w:rFonts w:eastAsia="TimesNewRomanPSMT"/>
          <w:i/>
        </w:rPr>
        <w:t>23</w:t>
      </w:r>
      <w:r w:rsidRPr="0000388C">
        <w:rPr>
          <w:rFonts w:eastAsia="TimesNewRomanPSMT"/>
        </w:rPr>
        <w:t>, 113–119.</w:t>
      </w:r>
    </w:p>
    <w:p w14:paraId="1D53D898" w14:textId="73431382" w:rsidR="00767A31" w:rsidRPr="0000388C" w:rsidRDefault="00767A31" w:rsidP="007039A5">
      <w:pPr>
        <w:pStyle w:val="References"/>
        <w:ind w:right="-272"/>
        <w:rPr>
          <w:lang w:val="de-DE"/>
        </w:rPr>
      </w:pPr>
    </w:p>
    <w:sectPr w:rsidR="00767A31" w:rsidRPr="0000388C" w:rsidSect="00CD7A2C">
      <w:type w:val="continuous"/>
      <w:pgSz w:w="10773" w:h="15309" w:code="150"/>
      <w:pgMar w:top="1418" w:right="1021" w:bottom="1418"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E678" w14:textId="77777777" w:rsidR="007A1073" w:rsidRDefault="007A1073" w:rsidP="00A817AE">
      <w:r>
        <w:separator/>
      </w:r>
    </w:p>
  </w:endnote>
  <w:endnote w:type="continuationSeparator" w:id="0">
    <w:p w14:paraId="5BF32072" w14:textId="77777777" w:rsidR="007A1073" w:rsidRDefault="007A1073"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FBF" w14:textId="1E2C5E88" w:rsidR="00D62E30" w:rsidRPr="00E75072" w:rsidRDefault="00E75072" w:rsidP="00E75072">
    <w:pPr>
      <w:jc w:val="center"/>
      <w:rPr>
        <w:rFonts w:cs="Times New Roman"/>
        <w:color w:val="0F243E" w:themeColor="text2" w:themeShade="80"/>
        <w:sz w:val="20"/>
        <w:szCs w:val="20"/>
      </w:rPr>
    </w:pPr>
    <w:r w:rsidRPr="00D62E30">
      <w:rPr>
        <w:rFonts w:cs="Times New Roman"/>
        <w:color w:val="0F243E" w:themeColor="text2" w:themeShade="80"/>
        <w:sz w:val="20"/>
        <w:szCs w:val="20"/>
      </w:rPr>
      <w:fldChar w:fldCharType="begin"/>
    </w:r>
    <w:r w:rsidRPr="00D62E30">
      <w:rPr>
        <w:rFonts w:cs="Times New Roman"/>
        <w:color w:val="0F243E" w:themeColor="text2" w:themeShade="80"/>
        <w:sz w:val="20"/>
        <w:szCs w:val="20"/>
      </w:rPr>
      <w:instrText xml:space="preserve"> PAGE  \* Arabic  \* MERGEFORMAT </w:instrText>
    </w:r>
    <w:r w:rsidRPr="00D62E30">
      <w:rPr>
        <w:rFonts w:cs="Times New Roman"/>
        <w:color w:val="0F243E" w:themeColor="text2" w:themeShade="80"/>
        <w:sz w:val="20"/>
        <w:szCs w:val="20"/>
      </w:rPr>
      <w:fldChar w:fldCharType="separate"/>
    </w:r>
    <w:r w:rsidR="009318B1">
      <w:rPr>
        <w:rFonts w:cs="Times New Roman"/>
        <w:noProof/>
        <w:color w:val="0F243E" w:themeColor="text2" w:themeShade="80"/>
        <w:sz w:val="20"/>
        <w:szCs w:val="20"/>
      </w:rPr>
      <w:t>1</w:t>
    </w:r>
    <w:r w:rsidRPr="00D62E30">
      <w:rPr>
        <w:rFonts w:cs="Times New Roman"/>
        <w:color w:val="0F243E" w:themeColor="text2"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B637" w14:textId="77777777" w:rsidR="007A1073" w:rsidRDefault="007A1073" w:rsidP="00A817AE">
      <w:r>
        <w:separator/>
      </w:r>
    </w:p>
  </w:footnote>
  <w:footnote w:type="continuationSeparator" w:id="0">
    <w:p w14:paraId="1105EC63" w14:textId="77777777" w:rsidR="007A1073" w:rsidRDefault="007A1073"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25B" w14:textId="6736F811" w:rsidR="00A817AE" w:rsidRPr="003F0DD9" w:rsidRDefault="00484C0C" w:rsidP="00484C0C">
    <w:pPr>
      <w:tabs>
        <w:tab w:val="center" w:pos="2835"/>
        <w:tab w:val="right" w:pos="8707"/>
      </w:tabs>
      <w:rPr>
        <w:rFonts w:cs="Times New Roman"/>
        <w:i/>
        <w:sz w:val="17"/>
        <w:szCs w:val="17"/>
      </w:rPr>
    </w:pPr>
    <w:r w:rsidRPr="003F0DD9">
      <w:rPr>
        <w:rFonts w:cs="Times New Roman"/>
        <w:i/>
        <w:sz w:val="17"/>
        <w:szCs w:val="17"/>
      </w:rPr>
      <w:t>T</w:t>
    </w:r>
    <w:r w:rsidRPr="003F0DD9">
      <w:rPr>
        <w:rFonts w:cs="Times New Roman"/>
        <w:i/>
        <w:sz w:val="17"/>
        <w:szCs w:val="17"/>
        <w:lang w:val="vi-VN"/>
      </w:rPr>
      <w:t xml:space="preserve">ạp chí Khoa học Đại học Cần Thơ </w:t>
    </w:r>
    <w:r w:rsidRPr="003F0DD9">
      <w:rPr>
        <w:rFonts w:cs="Times New Roman"/>
        <w:i/>
        <w:sz w:val="17"/>
        <w:szCs w:val="17"/>
      </w:rPr>
      <w:tab/>
    </w:r>
    <w:r w:rsidR="005F7892">
      <w:rPr>
        <w:rFonts w:cs="Times New Roman"/>
        <w:i/>
        <w:sz w:val="17"/>
        <w:szCs w:val="17"/>
      </w:rPr>
      <w:tab/>
    </w:r>
    <w:r w:rsidR="00555962" w:rsidRPr="003F0DD9">
      <w:rPr>
        <w:rFonts w:cs="Times New Roman"/>
        <w:i/>
        <w:sz w:val="17"/>
        <w:szCs w:val="17"/>
      </w:rPr>
      <w:t>Tậ</w:t>
    </w:r>
    <w:r w:rsidR="00965139" w:rsidRPr="003F0DD9">
      <w:rPr>
        <w:rFonts w:cs="Times New Roman"/>
        <w:i/>
        <w:sz w:val="17"/>
        <w:szCs w:val="17"/>
      </w:rPr>
      <w:t xml:space="preserve">p </w:t>
    </w:r>
    <w:r w:rsidR="00E02DD1" w:rsidRPr="003F0DD9">
      <w:rPr>
        <w:rFonts w:cs="Times New Roman"/>
        <w:i/>
        <w:sz w:val="17"/>
        <w:szCs w:val="17"/>
      </w:rPr>
      <w:t>….</w:t>
    </w:r>
    <w:r w:rsidR="00F54FD6" w:rsidRPr="003F0DD9">
      <w:rPr>
        <w:rFonts w:cs="Times New Roman"/>
        <w:i/>
        <w:sz w:val="17"/>
        <w:szCs w:val="17"/>
      </w:rPr>
      <w:t>,</w:t>
    </w:r>
    <w:r w:rsidR="009918A5" w:rsidRPr="003F0DD9">
      <w:rPr>
        <w:rFonts w:cs="Times New Roman"/>
        <w:i/>
        <w:sz w:val="17"/>
        <w:szCs w:val="17"/>
      </w:rPr>
      <w:t xml:space="preserve"> </w:t>
    </w:r>
    <w:r w:rsidR="00F54FD6" w:rsidRPr="003F0DD9">
      <w:rPr>
        <w:rFonts w:cs="Times New Roman"/>
        <w:i/>
        <w:sz w:val="17"/>
        <w:szCs w:val="17"/>
      </w:rPr>
      <w:t xml:space="preserve">Số </w:t>
    </w:r>
    <w:r w:rsidR="00E02DD1" w:rsidRPr="003F0DD9">
      <w:rPr>
        <w:rFonts w:cs="Times New Roman"/>
        <w:i/>
        <w:sz w:val="17"/>
        <w:szCs w:val="17"/>
      </w:rPr>
      <w:t>….</w:t>
    </w:r>
    <w:r w:rsidRPr="003F0DD9">
      <w:rPr>
        <w:rFonts w:cs="Times New Roman"/>
        <w:i/>
        <w:sz w:val="17"/>
        <w:szCs w:val="17"/>
      </w:rPr>
      <w:t xml:space="preserve"> (20</w:t>
    </w:r>
    <w:r w:rsidR="000B43A8" w:rsidRPr="003F0DD9">
      <w:rPr>
        <w:rFonts w:cs="Times New Roman"/>
        <w:i/>
        <w:sz w:val="17"/>
        <w:szCs w:val="17"/>
      </w:rPr>
      <w:t>2</w:t>
    </w:r>
    <w:r w:rsidR="00E02DD1" w:rsidRPr="003F0DD9">
      <w:rPr>
        <w:rFonts w:cs="Times New Roman"/>
        <w:i/>
        <w:sz w:val="17"/>
        <w:szCs w:val="17"/>
      </w:rPr>
      <w:t>..</w:t>
    </w:r>
    <w:r w:rsidRPr="003F0DD9">
      <w:rPr>
        <w:rFonts w:cs="Times New Roman"/>
        <w:i/>
        <w:sz w:val="17"/>
        <w:szCs w:val="17"/>
      </w:rPr>
      <w:t>)</w:t>
    </w:r>
    <w:r w:rsidRPr="003F0DD9">
      <w:rPr>
        <w:rFonts w:cs="Times New Roman"/>
        <w:i/>
        <w:sz w:val="17"/>
        <w:szCs w:val="17"/>
        <w:lang w:val="vi-VN"/>
      </w:rPr>
      <w:t>:</w:t>
    </w:r>
    <w:r w:rsidRPr="003F0DD9">
      <w:rPr>
        <w:rFonts w:cs="Times New Roman"/>
        <w:i/>
        <w:sz w:val="17"/>
        <w:szCs w:val="17"/>
      </w:rPr>
      <w:t xml:space="preserve"> </w:t>
    </w:r>
    <w:r w:rsidR="00E02DD1" w:rsidRPr="003F0DD9">
      <w:rPr>
        <w:rFonts w:cs="Times New Roman"/>
        <w:i/>
        <w:sz w:val="17"/>
        <w:szCs w:val="17"/>
      </w:rPr>
      <w:t>trang</w:t>
    </w:r>
    <w:r w:rsidRPr="003F0DD9">
      <w:rPr>
        <w:rFonts w:cs="Times New Roman"/>
        <w:i/>
        <w:sz w:val="17"/>
        <w:szCs w:val="17"/>
      </w:rPr>
      <w:t>-</w:t>
    </w:r>
    <w:r w:rsidR="00E02DD1" w:rsidRPr="003F0DD9">
      <w:rPr>
        <w:rFonts w:cs="Times New Roman"/>
        <w:i/>
        <w:sz w:val="17"/>
        <w:szCs w:val="17"/>
      </w:rPr>
      <w:t>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multilevel"/>
    <w:tmpl w:val="1ADE39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15766"/>
    <w:multiLevelType w:val="multilevel"/>
    <w:tmpl w:val="5B90F78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138B"/>
    <w:multiLevelType w:val="hybridMultilevel"/>
    <w:tmpl w:val="EEEC701E"/>
    <w:lvl w:ilvl="0" w:tplc="A26EF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36086425">
    <w:abstractNumId w:val="17"/>
  </w:num>
  <w:num w:numId="2" w16cid:durableId="937712013">
    <w:abstractNumId w:val="21"/>
  </w:num>
  <w:num w:numId="3" w16cid:durableId="702171853">
    <w:abstractNumId w:val="21"/>
    <w:lvlOverride w:ilvl="0">
      <w:startOverride w:val="1"/>
    </w:lvlOverride>
  </w:num>
  <w:num w:numId="4" w16cid:durableId="40717872">
    <w:abstractNumId w:val="10"/>
  </w:num>
  <w:num w:numId="5" w16cid:durableId="1551644972">
    <w:abstractNumId w:val="18"/>
  </w:num>
  <w:num w:numId="6" w16cid:durableId="1951623816">
    <w:abstractNumId w:val="2"/>
  </w:num>
  <w:num w:numId="7" w16cid:durableId="185873416">
    <w:abstractNumId w:val="8"/>
  </w:num>
  <w:num w:numId="8" w16cid:durableId="2073188978">
    <w:abstractNumId w:val="27"/>
  </w:num>
  <w:num w:numId="9" w16cid:durableId="350765892">
    <w:abstractNumId w:val="9"/>
  </w:num>
  <w:num w:numId="10" w16cid:durableId="1758745245">
    <w:abstractNumId w:val="5"/>
  </w:num>
  <w:num w:numId="11" w16cid:durableId="1599756659">
    <w:abstractNumId w:val="29"/>
  </w:num>
  <w:num w:numId="12" w16cid:durableId="688216173">
    <w:abstractNumId w:val="11"/>
  </w:num>
  <w:num w:numId="13" w16cid:durableId="284164481">
    <w:abstractNumId w:val="30"/>
  </w:num>
  <w:num w:numId="14" w16cid:durableId="76440975">
    <w:abstractNumId w:val="12"/>
  </w:num>
  <w:num w:numId="15" w16cid:durableId="2042590245">
    <w:abstractNumId w:val="14"/>
  </w:num>
  <w:num w:numId="16" w16cid:durableId="831063603">
    <w:abstractNumId w:val="22"/>
  </w:num>
  <w:num w:numId="17" w16cid:durableId="581721571">
    <w:abstractNumId w:val="19"/>
  </w:num>
  <w:num w:numId="18" w16cid:durableId="1265379929">
    <w:abstractNumId w:val="13"/>
  </w:num>
  <w:num w:numId="19" w16cid:durableId="615523089">
    <w:abstractNumId w:val="20"/>
  </w:num>
  <w:num w:numId="20" w16cid:durableId="399913558">
    <w:abstractNumId w:val="3"/>
  </w:num>
  <w:num w:numId="21" w16cid:durableId="28454658">
    <w:abstractNumId w:val="7"/>
  </w:num>
  <w:num w:numId="22" w16cid:durableId="624237857">
    <w:abstractNumId w:val="25"/>
  </w:num>
  <w:num w:numId="23" w16cid:durableId="1537238459">
    <w:abstractNumId w:val="16"/>
  </w:num>
  <w:num w:numId="24" w16cid:durableId="803474826">
    <w:abstractNumId w:val="16"/>
    <w:lvlOverride w:ilvl="0">
      <w:startOverride w:val="1"/>
    </w:lvlOverride>
  </w:num>
  <w:num w:numId="25" w16cid:durableId="13460447">
    <w:abstractNumId w:val="23"/>
  </w:num>
  <w:num w:numId="26" w16cid:durableId="853764855">
    <w:abstractNumId w:val="28"/>
  </w:num>
  <w:num w:numId="27" w16cid:durableId="1012729132">
    <w:abstractNumId w:val="1"/>
  </w:num>
  <w:num w:numId="28" w16cid:durableId="1493909994">
    <w:abstractNumId w:val="26"/>
  </w:num>
  <w:num w:numId="29" w16cid:durableId="1796831178">
    <w:abstractNumId w:val="4"/>
  </w:num>
  <w:num w:numId="30" w16cid:durableId="433980436">
    <w:abstractNumId w:val="6"/>
  </w:num>
  <w:num w:numId="31" w16cid:durableId="1633828634">
    <w:abstractNumId w:val="0"/>
  </w:num>
  <w:num w:numId="32" w16cid:durableId="536745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8186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07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2891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1489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27523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6669336">
    <w:abstractNumId w:val="15"/>
  </w:num>
  <w:num w:numId="39" w16cid:durableId="1605647338">
    <w:abstractNumId w:val="26"/>
  </w:num>
  <w:num w:numId="40" w16cid:durableId="192618453">
    <w:abstractNumId w:val="26"/>
  </w:num>
  <w:num w:numId="41" w16cid:durableId="1009330206">
    <w:abstractNumId w:val="26"/>
  </w:num>
  <w:num w:numId="42" w16cid:durableId="679820697">
    <w:abstractNumId w:val="26"/>
  </w:num>
  <w:num w:numId="43" w16cid:durableId="960839727">
    <w:abstractNumId w:val="26"/>
  </w:num>
  <w:num w:numId="44" w16cid:durableId="628896805">
    <w:abstractNumId w:val="26"/>
  </w:num>
  <w:num w:numId="45" w16cid:durableId="2070423394">
    <w:abstractNumId w:val="26"/>
  </w:num>
  <w:num w:numId="46" w16cid:durableId="455947395">
    <w:abstractNumId w:val="26"/>
  </w:num>
  <w:num w:numId="47" w16cid:durableId="1981959424">
    <w:abstractNumId w:val="24"/>
  </w:num>
  <w:num w:numId="48" w16cid:durableId="211818946">
    <w:abstractNumId w:val="26"/>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MjW2tADS5oaGZko6SsGpxcWZ+XkgBUa1AII8u4wsAAAA"/>
  </w:docVars>
  <w:rsids>
    <w:rsidRoot w:val="008D1692"/>
    <w:rsid w:val="000002B3"/>
    <w:rsid w:val="0000388C"/>
    <w:rsid w:val="0000527E"/>
    <w:rsid w:val="000164B8"/>
    <w:rsid w:val="0002011E"/>
    <w:rsid w:val="000220AF"/>
    <w:rsid w:val="00024262"/>
    <w:rsid w:val="00037F12"/>
    <w:rsid w:val="0004247D"/>
    <w:rsid w:val="000435C9"/>
    <w:rsid w:val="000455A7"/>
    <w:rsid w:val="000456F7"/>
    <w:rsid w:val="00052261"/>
    <w:rsid w:val="000563D7"/>
    <w:rsid w:val="000633E9"/>
    <w:rsid w:val="0008053E"/>
    <w:rsid w:val="00081731"/>
    <w:rsid w:val="00083917"/>
    <w:rsid w:val="00083E4A"/>
    <w:rsid w:val="000864D6"/>
    <w:rsid w:val="0009082F"/>
    <w:rsid w:val="000A4786"/>
    <w:rsid w:val="000B01AB"/>
    <w:rsid w:val="000B43A8"/>
    <w:rsid w:val="000B5919"/>
    <w:rsid w:val="000C0F8F"/>
    <w:rsid w:val="000C1964"/>
    <w:rsid w:val="000C5457"/>
    <w:rsid w:val="000C6192"/>
    <w:rsid w:val="000C6914"/>
    <w:rsid w:val="000D046A"/>
    <w:rsid w:val="000D1D80"/>
    <w:rsid w:val="000D27BA"/>
    <w:rsid w:val="000D2A1A"/>
    <w:rsid w:val="000E1C23"/>
    <w:rsid w:val="000E7328"/>
    <w:rsid w:val="000F3548"/>
    <w:rsid w:val="000F7559"/>
    <w:rsid w:val="000F7ED7"/>
    <w:rsid w:val="001011BD"/>
    <w:rsid w:val="001109D6"/>
    <w:rsid w:val="00113AD4"/>
    <w:rsid w:val="00113F6D"/>
    <w:rsid w:val="001213A8"/>
    <w:rsid w:val="00133159"/>
    <w:rsid w:val="001353E5"/>
    <w:rsid w:val="00137940"/>
    <w:rsid w:val="001521B5"/>
    <w:rsid w:val="00164C71"/>
    <w:rsid w:val="001703AA"/>
    <w:rsid w:val="001725CD"/>
    <w:rsid w:val="00180B2A"/>
    <w:rsid w:val="00180B49"/>
    <w:rsid w:val="0018467B"/>
    <w:rsid w:val="00186621"/>
    <w:rsid w:val="00186FE5"/>
    <w:rsid w:val="0019137D"/>
    <w:rsid w:val="00192753"/>
    <w:rsid w:val="00192E5D"/>
    <w:rsid w:val="001970E1"/>
    <w:rsid w:val="001A0A97"/>
    <w:rsid w:val="001A0D67"/>
    <w:rsid w:val="001B0089"/>
    <w:rsid w:val="001C1A4D"/>
    <w:rsid w:val="001C21F0"/>
    <w:rsid w:val="001D0FA7"/>
    <w:rsid w:val="001D465E"/>
    <w:rsid w:val="001E02B7"/>
    <w:rsid w:val="001E3212"/>
    <w:rsid w:val="001E387C"/>
    <w:rsid w:val="001E7CE9"/>
    <w:rsid w:val="001F178F"/>
    <w:rsid w:val="002004D0"/>
    <w:rsid w:val="0020118C"/>
    <w:rsid w:val="002019EA"/>
    <w:rsid w:val="00202A5C"/>
    <w:rsid w:val="00202BEC"/>
    <w:rsid w:val="0020515C"/>
    <w:rsid w:val="002078F9"/>
    <w:rsid w:val="0021115E"/>
    <w:rsid w:val="002129CB"/>
    <w:rsid w:val="002145AA"/>
    <w:rsid w:val="002231B2"/>
    <w:rsid w:val="002250D9"/>
    <w:rsid w:val="002260EC"/>
    <w:rsid w:val="00242427"/>
    <w:rsid w:val="0024436F"/>
    <w:rsid w:val="00247883"/>
    <w:rsid w:val="00260C71"/>
    <w:rsid w:val="0027227E"/>
    <w:rsid w:val="002757C7"/>
    <w:rsid w:val="00284978"/>
    <w:rsid w:val="002A0ECD"/>
    <w:rsid w:val="002A1985"/>
    <w:rsid w:val="002A45AB"/>
    <w:rsid w:val="002A63CC"/>
    <w:rsid w:val="002B30AE"/>
    <w:rsid w:val="002B322B"/>
    <w:rsid w:val="002B5779"/>
    <w:rsid w:val="002C106E"/>
    <w:rsid w:val="002C3E82"/>
    <w:rsid w:val="002D2FDD"/>
    <w:rsid w:val="002D4B66"/>
    <w:rsid w:val="002D6977"/>
    <w:rsid w:val="002E3CC3"/>
    <w:rsid w:val="002E54B1"/>
    <w:rsid w:val="002F0F13"/>
    <w:rsid w:val="002F185F"/>
    <w:rsid w:val="002F433A"/>
    <w:rsid w:val="002F58D2"/>
    <w:rsid w:val="002F6AB9"/>
    <w:rsid w:val="003115A6"/>
    <w:rsid w:val="00311F13"/>
    <w:rsid w:val="00321033"/>
    <w:rsid w:val="0032205A"/>
    <w:rsid w:val="00324F39"/>
    <w:rsid w:val="0033695F"/>
    <w:rsid w:val="003442BB"/>
    <w:rsid w:val="003448A8"/>
    <w:rsid w:val="003469EF"/>
    <w:rsid w:val="00346BEE"/>
    <w:rsid w:val="00350425"/>
    <w:rsid w:val="0036225B"/>
    <w:rsid w:val="003628D1"/>
    <w:rsid w:val="00363352"/>
    <w:rsid w:val="0036507B"/>
    <w:rsid w:val="00365F79"/>
    <w:rsid w:val="0037148C"/>
    <w:rsid w:val="00373B6E"/>
    <w:rsid w:val="0037406E"/>
    <w:rsid w:val="0037492B"/>
    <w:rsid w:val="00374E22"/>
    <w:rsid w:val="0038003F"/>
    <w:rsid w:val="00383BAC"/>
    <w:rsid w:val="00384742"/>
    <w:rsid w:val="003853D5"/>
    <w:rsid w:val="00392308"/>
    <w:rsid w:val="00395020"/>
    <w:rsid w:val="0039641D"/>
    <w:rsid w:val="003B7944"/>
    <w:rsid w:val="003C1C28"/>
    <w:rsid w:val="003C6A47"/>
    <w:rsid w:val="003D7E72"/>
    <w:rsid w:val="003E0265"/>
    <w:rsid w:val="003E5B8D"/>
    <w:rsid w:val="003E5C69"/>
    <w:rsid w:val="003F0146"/>
    <w:rsid w:val="003F0DD9"/>
    <w:rsid w:val="003F1ECE"/>
    <w:rsid w:val="003F432D"/>
    <w:rsid w:val="003F69D9"/>
    <w:rsid w:val="004005FD"/>
    <w:rsid w:val="0040243B"/>
    <w:rsid w:val="00410A91"/>
    <w:rsid w:val="00411E62"/>
    <w:rsid w:val="00412CE0"/>
    <w:rsid w:val="00415059"/>
    <w:rsid w:val="004169B7"/>
    <w:rsid w:val="0042000A"/>
    <w:rsid w:val="00424CB4"/>
    <w:rsid w:val="004260C5"/>
    <w:rsid w:val="00426AA3"/>
    <w:rsid w:val="00433E09"/>
    <w:rsid w:val="00450A8C"/>
    <w:rsid w:val="00450BE1"/>
    <w:rsid w:val="00452E4E"/>
    <w:rsid w:val="00457BA4"/>
    <w:rsid w:val="00461431"/>
    <w:rsid w:val="00461950"/>
    <w:rsid w:val="0046568C"/>
    <w:rsid w:val="004743FD"/>
    <w:rsid w:val="004755C3"/>
    <w:rsid w:val="0048092F"/>
    <w:rsid w:val="00480F18"/>
    <w:rsid w:val="00481523"/>
    <w:rsid w:val="00484C0C"/>
    <w:rsid w:val="00487F1E"/>
    <w:rsid w:val="00491963"/>
    <w:rsid w:val="00491BAD"/>
    <w:rsid w:val="0049250E"/>
    <w:rsid w:val="00492DED"/>
    <w:rsid w:val="00494CB3"/>
    <w:rsid w:val="004A4B06"/>
    <w:rsid w:val="004A6B5F"/>
    <w:rsid w:val="004B3653"/>
    <w:rsid w:val="004B3A51"/>
    <w:rsid w:val="004B69F1"/>
    <w:rsid w:val="004B6FD3"/>
    <w:rsid w:val="004B71CE"/>
    <w:rsid w:val="004C3D8E"/>
    <w:rsid w:val="004C4F14"/>
    <w:rsid w:val="004E2486"/>
    <w:rsid w:val="004E4508"/>
    <w:rsid w:val="004E5DB0"/>
    <w:rsid w:val="004E6C62"/>
    <w:rsid w:val="004E765C"/>
    <w:rsid w:val="004F0F4F"/>
    <w:rsid w:val="004F2281"/>
    <w:rsid w:val="004F5A95"/>
    <w:rsid w:val="00500610"/>
    <w:rsid w:val="00501137"/>
    <w:rsid w:val="0051086F"/>
    <w:rsid w:val="005155AC"/>
    <w:rsid w:val="00516745"/>
    <w:rsid w:val="00526FDD"/>
    <w:rsid w:val="00527E3F"/>
    <w:rsid w:val="00530551"/>
    <w:rsid w:val="00530A96"/>
    <w:rsid w:val="00536039"/>
    <w:rsid w:val="005367A4"/>
    <w:rsid w:val="0054367D"/>
    <w:rsid w:val="00553A35"/>
    <w:rsid w:val="00553D29"/>
    <w:rsid w:val="00555962"/>
    <w:rsid w:val="00556DD9"/>
    <w:rsid w:val="00557FA5"/>
    <w:rsid w:val="005771A5"/>
    <w:rsid w:val="00577569"/>
    <w:rsid w:val="00590202"/>
    <w:rsid w:val="005973D1"/>
    <w:rsid w:val="005B1D4F"/>
    <w:rsid w:val="005C0DFA"/>
    <w:rsid w:val="005C69D4"/>
    <w:rsid w:val="005C72E8"/>
    <w:rsid w:val="005C77F6"/>
    <w:rsid w:val="005D4190"/>
    <w:rsid w:val="005E17F4"/>
    <w:rsid w:val="005E1CA2"/>
    <w:rsid w:val="005F2E15"/>
    <w:rsid w:val="005F4F35"/>
    <w:rsid w:val="005F77B1"/>
    <w:rsid w:val="005F7892"/>
    <w:rsid w:val="005F7D16"/>
    <w:rsid w:val="006017DA"/>
    <w:rsid w:val="006024FD"/>
    <w:rsid w:val="006055D4"/>
    <w:rsid w:val="006150C4"/>
    <w:rsid w:val="006177B5"/>
    <w:rsid w:val="00624E14"/>
    <w:rsid w:val="00636BDB"/>
    <w:rsid w:val="00644C11"/>
    <w:rsid w:val="00666223"/>
    <w:rsid w:val="0066638B"/>
    <w:rsid w:val="006670FB"/>
    <w:rsid w:val="00671172"/>
    <w:rsid w:val="006800BC"/>
    <w:rsid w:val="00693AA6"/>
    <w:rsid w:val="00695D41"/>
    <w:rsid w:val="006A00BD"/>
    <w:rsid w:val="006A6224"/>
    <w:rsid w:val="006A709C"/>
    <w:rsid w:val="006A7830"/>
    <w:rsid w:val="006B61C8"/>
    <w:rsid w:val="006B66C6"/>
    <w:rsid w:val="006C1FBC"/>
    <w:rsid w:val="006C4A8E"/>
    <w:rsid w:val="006D4D26"/>
    <w:rsid w:val="006D63A4"/>
    <w:rsid w:val="006D72BB"/>
    <w:rsid w:val="006E763D"/>
    <w:rsid w:val="006F01D8"/>
    <w:rsid w:val="006F433D"/>
    <w:rsid w:val="006F6C77"/>
    <w:rsid w:val="0070282B"/>
    <w:rsid w:val="007039A5"/>
    <w:rsid w:val="007103CE"/>
    <w:rsid w:val="00711690"/>
    <w:rsid w:val="00712E6B"/>
    <w:rsid w:val="00714410"/>
    <w:rsid w:val="00715ABA"/>
    <w:rsid w:val="00722B41"/>
    <w:rsid w:val="0072558A"/>
    <w:rsid w:val="007408BB"/>
    <w:rsid w:val="0074207C"/>
    <w:rsid w:val="00753E96"/>
    <w:rsid w:val="00754C9A"/>
    <w:rsid w:val="00767A31"/>
    <w:rsid w:val="007733CA"/>
    <w:rsid w:val="00775EBD"/>
    <w:rsid w:val="0077603A"/>
    <w:rsid w:val="00783401"/>
    <w:rsid w:val="00792BEB"/>
    <w:rsid w:val="00793387"/>
    <w:rsid w:val="007A1073"/>
    <w:rsid w:val="007A3A1F"/>
    <w:rsid w:val="007A483C"/>
    <w:rsid w:val="007A4B7C"/>
    <w:rsid w:val="007A7FCB"/>
    <w:rsid w:val="007B009B"/>
    <w:rsid w:val="007B36BC"/>
    <w:rsid w:val="007B4888"/>
    <w:rsid w:val="007C5DC8"/>
    <w:rsid w:val="007C7493"/>
    <w:rsid w:val="007D2492"/>
    <w:rsid w:val="007D43E9"/>
    <w:rsid w:val="007D57DE"/>
    <w:rsid w:val="007D6399"/>
    <w:rsid w:val="007E2F49"/>
    <w:rsid w:val="007E4FAD"/>
    <w:rsid w:val="007E6160"/>
    <w:rsid w:val="007F0D10"/>
    <w:rsid w:val="0080491D"/>
    <w:rsid w:val="00804E8B"/>
    <w:rsid w:val="00807D23"/>
    <w:rsid w:val="00813C17"/>
    <w:rsid w:val="00816AD1"/>
    <w:rsid w:val="00826DA7"/>
    <w:rsid w:val="00831F89"/>
    <w:rsid w:val="00841410"/>
    <w:rsid w:val="00841D4C"/>
    <w:rsid w:val="00855024"/>
    <w:rsid w:val="0086145F"/>
    <w:rsid w:val="008621E9"/>
    <w:rsid w:val="00870A62"/>
    <w:rsid w:val="0087658E"/>
    <w:rsid w:val="008805C4"/>
    <w:rsid w:val="00880834"/>
    <w:rsid w:val="00884611"/>
    <w:rsid w:val="00886E0A"/>
    <w:rsid w:val="00891827"/>
    <w:rsid w:val="00892411"/>
    <w:rsid w:val="0089277B"/>
    <w:rsid w:val="00897F31"/>
    <w:rsid w:val="00897FE8"/>
    <w:rsid w:val="008A35EB"/>
    <w:rsid w:val="008C041D"/>
    <w:rsid w:val="008C3DEF"/>
    <w:rsid w:val="008D1692"/>
    <w:rsid w:val="008D3015"/>
    <w:rsid w:val="008D5F6E"/>
    <w:rsid w:val="008D6420"/>
    <w:rsid w:val="008E4C6D"/>
    <w:rsid w:val="008F167A"/>
    <w:rsid w:val="008F3C1C"/>
    <w:rsid w:val="00903770"/>
    <w:rsid w:val="00921D8E"/>
    <w:rsid w:val="00922FC2"/>
    <w:rsid w:val="009231FE"/>
    <w:rsid w:val="009318B1"/>
    <w:rsid w:val="00935810"/>
    <w:rsid w:val="00940516"/>
    <w:rsid w:val="00941687"/>
    <w:rsid w:val="00941690"/>
    <w:rsid w:val="00941F86"/>
    <w:rsid w:val="00945FD4"/>
    <w:rsid w:val="009467F2"/>
    <w:rsid w:val="00947ECA"/>
    <w:rsid w:val="009502B1"/>
    <w:rsid w:val="00951B35"/>
    <w:rsid w:val="00953BDD"/>
    <w:rsid w:val="00960C36"/>
    <w:rsid w:val="00965139"/>
    <w:rsid w:val="00965586"/>
    <w:rsid w:val="0096558E"/>
    <w:rsid w:val="00967E9E"/>
    <w:rsid w:val="00977825"/>
    <w:rsid w:val="009829D2"/>
    <w:rsid w:val="00984CCE"/>
    <w:rsid w:val="009915E1"/>
    <w:rsid w:val="009918A5"/>
    <w:rsid w:val="0099244B"/>
    <w:rsid w:val="00992E7E"/>
    <w:rsid w:val="00996095"/>
    <w:rsid w:val="0099798A"/>
    <w:rsid w:val="009A1BA3"/>
    <w:rsid w:val="009A4E03"/>
    <w:rsid w:val="009A5910"/>
    <w:rsid w:val="009A7FA8"/>
    <w:rsid w:val="009B0FBB"/>
    <w:rsid w:val="009B217F"/>
    <w:rsid w:val="009B7CA1"/>
    <w:rsid w:val="009C6B85"/>
    <w:rsid w:val="009D290B"/>
    <w:rsid w:val="009D5EF0"/>
    <w:rsid w:val="00A03147"/>
    <w:rsid w:val="00A039F4"/>
    <w:rsid w:val="00A0479C"/>
    <w:rsid w:val="00A055C7"/>
    <w:rsid w:val="00A113DB"/>
    <w:rsid w:val="00A11D71"/>
    <w:rsid w:val="00A12B27"/>
    <w:rsid w:val="00A21468"/>
    <w:rsid w:val="00A27498"/>
    <w:rsid w:val="00A31255"/>
    <w:rsid w:val="00A31FE6"/>
    <w:rsid w:val="00A36D1E"/>
    <w:rsid w:val="00A51642"/>
    <w:rsid w:val="00A52447"/>
    <w:rsid w:val="00A53BDA"/>
    <w:rsid w:val="00A53E39"/>
    <w:rsid w:val="00A55E9D"/>
    <w:rsid w:val="00A56883"/>
    <w:rsid w:val="00A65C1F"/>
    <w:rsid w:val="00A71FE8"/>
    <w:rsid w:val="00A7382F"/>
    <w:rsid w:val="00A73D8C"/>
    <w:rsid w:val="00A75184"/>
    <w:rsid w:val="00A817AE"/>
    <w:rsid w:val="00A86B35"/>
    <w:rsid w:val="00A91799"/>
    <w:rsid w:val="00A95B57"/>
    <w:rsid w:val="00A96862"/>
    <w:rsid w:val="00AA0076"/>
    <w:rsid w:val="00AA0409"/>
    <w:rsid w:val="00AA041A"/>
    <w:rsid w:val="00AB3EBC"/>
    <w:rsid w:val="00AB54CE"/>
    <w:rsid w:val="00AC34FF"/>
    <w:rsid w:val="00AD1C30"/>
    <w:rsid w:val="00AD1EEB"/>
    <w:rsid w:val="00AD4963"/>
    <w:rsid w:val="00AD4B8F"/>
    <w:rsid w:val="00AD5379"/>
    <w:rsid w:val="00AE1988"/>
    <w:rsid w:val="00AE2AD1"/>
    <w:rsid w:val="00AE5965"/>
    <w:rsid w:val="00AE765B"/>
    <w:rsid w:val="00AE7666"/>
    <w:rsid w:val="00AF0B64"/>
    <w:rsid w:val="00AF18F0"/>
    <w:rsid w:val="00B021CE"/>
    <w:rsid w:val="00B0401E"/>
    <w:rsid w:val="00B05841"/>
    <w:rsid w:val="00B12385"/>
    <w:rsid w:val="00B126B7"/>
    <w:rsid w:val="00B13BBC"/>
    <w:rsid w:val="00B1663C"/>
    <w:rsid w:val="00B240FB"/>
    <w:rsid w:val="00B355FA"/>
    <w:rsid w:val="00B417C6"/>
    <w:rsid w:val="00B4280F"/>
    <w:rsid w:val="00B42C30"/>
    <w:rsid w:val="00B46983"/>
    <w:rsid w:val="00B52A62"/>
    <w:rsid w:val="00B552EE"/>
    <w:rsid w:val="00B5706B"/>
    <w:rsid w:val="00B66E83"/>
    <w:rsid w:val="00B672C0"/>
    <w:rsid w:val="00B70260"/>
    <w:rsid w:val="00B72B25"/>
    <w:rsid w:val="00B760B0"/>
    <w:rsid w:val="00B77E8D"/>
    <w:rsid w:val="00B81A0F"/>
    <w:rsid w:val="00B83F4A"/>
    <w:rsid w:val="00B8524E"/>
    <w:rsid w:val="00B86E9F"/>
    <w:rsid w:val="00B96E6D"/>
    <w:rsid w:val="00BA2DBD"/>
    <w:rsid w:val="00BA4997"/>
    <w:rsid w:val="00BB0265"/>
    <w:rsid w:val="00BC2F6F"/>
    <w:rsid w:val="00BD0419"/>
    <w:rsid w:val="00BD07E8"/>
    <w:rsid w:val="00BD3629"/>
    <w:rsid w:val="00BD5D9C"/>
    <w:rsid w:val="00BD5F8E"/>
    <w:rsid w:val="00BE0DF7"/>
    <w:rsid w:val="00BE43CE"/>
    <w:rsid w:val="00BE6249"/>
    <w:rsid w:val="00BE67D9"/>
    <w:rsid w:val="00BF0FD3"/>
    <w:rsid w:val="00BF2717"/>
    <w:rsid w:val="00BF30B0"/>
    <w:rsid w:val="00BF4FDF"/>
    <w:rsid w:val="00C160C9"/>
    <w:rsid w:val="00C252D2"/>
    <w:rsid w:val="00C25E52"/>
    <w:rsid w:val="00C27D0E"/>
    <w:rsid w:val="00C302DE"/>
    <w:rsid w:val="00C41962"/>
    <w:rsid w:val="00C52A9A"/>
    <w:rsid w:val="00C56C47"/>
    <w:rsid w:val="00C70E49"/>
    <w:rsid w:val="00C80D35"/>
    <w:rsid w:val="00C857C6"/>
    <w:rsid w:val="00C922C6"/>
    <w:rsid w:val="00C92F63"/>
    <w:rsid w:val="00C97322"/>
    <w:rsid w:val="00CA12A9"/>
    <w:rsid w:val="00CA2A0B"/>
    <w:rsid w:val="00CA5B9A"/>
    <w:rsid w:val="00CB3B88"/>
    <w:rsid w:val="00CB4EDA"/>
    <w:rsid w:val="00CB50B6"/>
    <w:rsid w:val="00CB78B7"/>
    <w:rsid w:val="00CC04E9"/>
    <w:rsid w:val="00CC3FF5"/>
    <w:rsid w:val="00CD2864"/>
    <w:rsid w:val="00CD7640"/>
    <w:rsid w:val="00CD7A2C"/>
    <w:rsid w:val="00CD7A90"/>
    <w:rsid w:val="00CE0F97"/>
    <w:rsid w:val="00CE3D81"/>
    <w:rsid w:val="00CE5BF3"/>
    <w:rsid w:val="00CF2540"/>
    <w:rsid w:val="00CF30C6"/>
    <w:rsid w:val="00CF3A76"/>
    <w:rsid w:val="00CF54F0"/>
    <w:rsid w:val="00CF6D06"/>
    <w:rsid w:val="00CF73B1"/>
    <w:rsid w:val="00CF7B56"/>
    <w:rsid w:val="00D02796"/>
    <w:rsid w:val="00D05BE9"/>
    <w:rsid w:val="00D0641B"/>
    <w:rsid w:val="00D1155C"/>
    <w:rsid w:val="00D13CFE"/>
    <w:rsid w:val="00D1668C"/>
    <w:rsid w:val="00D22E9A"/>
    <w:rsid w:val="00D2784D"/>
    <w:rsid w:val="00D32608"/>
    <w:rsid w:val="00D40AF8"/>
    <w:rsid w:val="00D42473"/>
    <w:rsid w:val="00D42A4B"/>
    <w:rsid w:val="00D44BE7"/>
    <w:rsid w:val="00D55D71"/>
    <w:rsid w:val="00D566E5"/>
    <w:rsid w:val="00D60875"/>
    <w:rsid w:val="00D60AA5"/>
    <w:rsid w:val="00D62E30"/>
    <w:rsid w:val="00D63565"/>
    <w:rsid w:val="00D645CE"/>
    <w:rsid w:val="00D708BC"/>
    <w:rsid w:val="00D73D87"/>
    <w:rsid w:val="00D83883"/>
    <w:rsid w:val="00D8603E"/>
    <w:rsid w:val="00D863A1"/>
    <w:rsid w:val="00D94EF7"/>
    <w:rsid w:val="00DA4254"/>
    <w:rsid w:val="00DA4D3B"/>
    <w:rsid w:val="00DB2583"/>
    <w:rsid w:val="00DB4378"/>
    <w:rsid w:val="00DD4317"/>
    <w:rsid w:val="00DE1EAA"/>
    <w:rsid w:val="00DE2B18"/>
    <w:rsid w:val="00DE76C4"/>
    <w:rsid w:val="00DF10E7"/>
    <w:rsid w:val="00DF25BB"/>
    <w:rsid w:val="00DF31D8"/>
    <w:rsid w:val="00DF7D4C"/>
    <w:rsid w:val="00E00BDA"/>
    <w:rsid w:val="00E02DD1"/>
    <w:rsid w:val="00E04440"/>
    <w:rsid w:val="00E10937"/>
    <w:rsid w:val="00E148DA"/>
    <w:rsid w:val="00E151B0"/>
    <w:rsid w:val="00E20A38"/>
    <w:rsid w:val="00E37B42"/>
    <w:rsid w:val="00E4755B"/>
    <w:rsid w:val="00E5091E"/>
    <w:rsid w:val="00E51932"/>
    <w:rsid w:val="00E54B03"/>
    <w:rsid w:val="00E568BA"/>
    <w:rsid w:val="00E57D12"/>
    <w:rsid w:val="00E60B1E"/>
    <w:rsid w:val="00E650FE"/>
    <w:rsid w:val="00E678D8"/>
    <w:rsid w:val="00E7239B"/>
    <w:rsid w:val="00E72719"/>
    <w:rsid w:val="00E75072"/>
    <w:rsid w:val="00E93C3B"/>
    <w:rsid w:val="00E947BF"/>
    <w:rsid w:val="00E96BDA"/>
    <w:rsid w:val="00EA33AC"/>
    <w:rsid w:val="00EA5654"/>
    <w:rsid w:val="00EC1897"/>
    <w:rsid w:val="00EC706A"/>
    <w:rsid w:val="00ED0F31"/>
    <w:rsid w:val="00ED1E70"/>
    <w:rsid w:val="00ED6A0B"/>
    <w:rsid w:val="00ED7F68"/>
    <w:rsid w:val="00EE096C"/>
    <w:rsid w:val="00EE2640"/>
    <w:rsid w:val="00EE41EE"/>
    <w:rsid w:val="00EF2914"/>
    <w:rsid w:val="00EF4A40"/>
    <w:rsid w:val="00F00D8F"/>
    <w:rsid w:val="00F023E7"/>
    <w:rsid w:val="00F06996"/>
    <w:rsid w:val="00F13264"/>
    <w:rsid w:val="00F22A26"/>
    <w:rsid w:val="00F26E8F"/>
    <w:rsid w:val="00F3377A"/>
    <w:rsid w:val="00F345AB"/>
    <w:rsid w:val="00F43EE4"/>
    <w:rsid w:val="00F52397"/>
    <w:rsid w:val="00F530AF"/>
    <w:rsid w:val="00F54FD6"/>
    <w:rsid w:val="00F5768A"/>
    <w:rsid w:val="00F60378"/>
    <w:rsid w:val="00F627A6"/>
    <w:rsid w:val="00F63AA7"/>
    <w:rsid w:val="00F6580F"/>
    <w:rsid w:val="00F73BFA"/>
    <w:rsid w:val="00F74DDC"/>
    <w:rsid w:val="00F76535"/>
    <w:rsid w:val="00F77780"/>
    <w:rsid w:val="00F85841"/>
    <w:rsid w:val="00F87107"/>
    <w:rsid w:val="00F9077D"/>
    <w:rsid w:val="00FA42E7"/>
    <w:rsid w:val="00FA4A07"/>
    <w:rsid w:val="00FA5CBB"/>
    <w:rsid w:val="00FB02CF"/>
    <w:rsid w:val="00FB06A4"/>
    <w:rsid w:val="00FB2949"/>
    <w:rsid w:val="00FB45A4"/>
    <w:rsid w:val="00FB5F2A"/>
    <w:rsid w:val="00FC38D3"/>
    <w:rsid w:val="00FC5E46"/>
    <w:rsid w:val="00FC7718"/>
    <w:rsid w:val="00FD3BA2"/>
    <w:rsid w:val="00FD7E6D"/>
    <w:rsid w:val="00FE06E5"/>
    <w:rsid w:val="00FF518E"/>
    <w:rsid w:val="00FF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AF8CF"/>
  <w15:docId w15:val="{812A04E7-EFB3-4CF6-8C28-650CDEC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49"/>
    <w:pPr>
      <w:spacing w:after="0" w:line="240" w:lineRule="auto"/>
    </w:pPr>
    <w:rPr>
      <w:rFonts w:ascii="Times New Roman" w:hAnsi="Times New Roman"/>
    </w:rPr>
  </w:style>
  <w:style w:type="paragraph" w:styleId="Heading1">
    <w:name w:val="heading 1"/>
    <w:basedOn w:val="Normal"/>
    <w:next w:val="Normal"/>
    <w:link w:val="Heading1Char"/>
    <w:uiPriority w:val="9"/>
    <w:qFormat/>
    <w:rsid w:val="00A96862"/>
    <w:pPr>
      <w:numPr>
        <w:numId w:val="28"/>
      </w:numPr>
      <w:spacing w:before="60"/>
      <w:ind w:left="540" w:hanging="256"/>
      <w:jc w:val="both"/>
      <w:outlineLvl w:val="0"/>
    </w:pPr>
    <w:rPr>
      <w:b/>
      <w:caps/>
      <w:sz w:val="20"/>
      <w:lang w:val="de-DE"/>
    </w:rPr>
  </w:style>
  <w:style w:type="paragraph" w:styleId="Heading2">
    <w:name w:val="heading 2"/>
    <w:basedOn w:val="Heading3"/>
    <w:next w:val="Normal"/>
    <w:link w:val="Heading2Char"/>
    <w:uiPriority w:val="9"/>
    <w:unhideWhenUsed/>
    <w:qFormat/>
    <w:rsid w:val="00E947BF"/>
    <w:pPr>
      <w:numPr>
        <w:ilvl w:val="1"/>
      </w:numPr>
      <w:tabs>
        <w:tab w:val="clear" w:pos="840"/>
      </w:tabs>
      <w:outlineLvl w:val="1"/>
    </w:pPr>
    <w:rPr>
      <w:b/>
      <w:bCs w:val="0"/>
      <w:i w:val="0"/>
      <w:iCs/>
    </w:rPr>
  </w:style>
  <w:style w:type="paragraph" w:styleId="Heading3">
    <w:name w:val="heading 3"/>
    <w:basedOn w:val="Normal"/>
    <w:next w:val="Normal"/>
    <w:link w:val="Heading3Char"/>
    <w:uiPriority w:val="9"/>
    <w:unhideWhenUsed/>
    <w:qFormat/>
    <w:rsid w:val="00951B35"/>
    <w:pPr>
      <w:keepNext/>
      <w:keepLines/>
      <w:numPr>
        <w:ilvl w:val="2"/>
        <w:numId w:val="28"/>
      </w:numPr>
      <w:tabs>
        <w:tab w:val="left" w:pos="840"/>
      </w:tabs>
      <w:spacing w:before="60" w:after="60"/>
      <w:ind w:left="840" w:hanging="556"/>
      <w:jc w:val="both"/>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951B35"/>
    <w:pPr>
      <w:keepNext/>
      <w:keepLines/>
      <w:numPr>
        <w:ilvl w:val="3"/>
        <w:numId w:val="28"/>
      </w:numPr>
      <w:tabs>
        <w:tab w:val="left" w:pos="546"/>
      </w:tabs>
      <w:spacing w:before="60" w:after="120"/>
      <w:ind w:left="546" w:hanging="262"/>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04247D"/>
    <w:pPr>
      <w:spacing w:after="60" w:line="240" w:lineRule="auto"/>
      <w:ind w:left="568" w:hanging="284"/>
    </w:pPr>
    <w:rPr>
      <w:rFonts w:ascii="Times New Roman" w:eastAsiaTheme="majorEastAsia" w:hAnsi="Times New Roman" w:cstheme="majorBidi"/>
      <w:bCs/>
      <w:sz w:val="18"/>
      <w:szCs w:val="26"/>
    </w:rPr>
  </w:style>
  <w:style w:type="paragraph" w:customStyle="1" w:styleId="Text">
    <w:name w:val="Text"/>
    <w:link w:val="TextChar"/>
    <w:rsid w:val="007C7493"/>
    <w:pPr>
      <w:spacing w:before="120" w:after="60" w:line="240" w:lineRule="auto"/>
      <w:ind w:firstLine="284"/>
      <w:jc w:val="both"/>
    </w:pPr>
    <w:rPr>
      <w:rFonts w:ascii="Times New Roman" w:eastAsiaTheme="majorEastAsia" w:hAnsi="Times New Roman" w:cstheme="majorBidi"/>
      <w:bCs/>
      <w:sz w:val="20"/>
      <w:szCs w:val="26"/>
    </w:rPr>
  </w:style>
  <w:style w:type="paragraph" w:customStyle="1" w:styleId="IdeaListing">
    <w:name w:val="Idea Listing"/>
    <w:rsid w:val="00CF54F0"/>
    <w:pPr>
      <w:numPr>
        <w:numId w:val="17"/>
      </w:numPr>
      <w:spacing w:after="60" w:line="240" w:lineRule="auto"/>
      <w:ind w:left="0" w:firstLine="284"/>
      <w:jc w:val="both"/>
    </w:pPr>
    <w:rPr>
      <w:rFonts w:ascii="Times New Roman" w:eastAsiaTheme="majorEastAsia" w:hAnsi="Times New Roman" w:cstheme="majorBidi"/>
      <w:bCs/>
      <w:sz w:val="20"/>
      <w:szCs w:val="26"/>
      <w:lang w:val="vi-VN"/>
    </w:rPr>
  </w:style>
  <w:style w:type="paragraph" w:customStyle="1" w:styleId="Abstract">
    <w:name w:val="Abstract"/>
    <w:basedOn w:val="Normal"/>
    <w:rsid w:val="002F58D2"/>
    <w:pPr>
      <w:spacing w:after="120"/>
      <w:ind w:left="284"/>
      <w:jc w:val="both"/>
    </w:pPr>
    <w:rPr>
      <w:rFonts w:cs="Times New Roman"/>
      <w:i/>
      <w:sz w:val="20"/>
    </w:rPr>
  </w:style>
  <w:style w:type="paragraph" w:customStyle="1" w:styleId="AbstractTitle">
    <w:name w:val="Abstract Title"/>
    <w:rsid w:val="00A817AE"/>
    <w:pPr>
      <w:spacing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A96862"/>
    <w:rPr>
      <w:rFonts w:ascii="Times New Roman" w:hAnsi="Times New Roman"/>
      <w:b/>
      <w:caps/>
      <w:sz w:val="20"/>
      <w:lang w:val="de-DE"/>
    </w:rPr>
  </w:style>
  <w:style w:type="character" w:customStyle="1" w:styleId="Heading2Char">
    <w:name w:val="Heading 2 Char"/>
    <w:basedOn w:val="DefaultParagraphFont"/>
    <w:link w:val="Heading2"/>
    <w:uiPriority w:val="9"/>
    <w:rsid w:val="00E947BF"/>
    <w:rPr>
      <w:rFonts w:ascii="Times New Roman" w:eastAsiaTheme="majorEastAsia" w:hAnsi="Times New Roman" w:cs="Times New Roman"/>
      <w:b/>
      <w:iCs/>
      <w:sz w:val="20"/>
      <w:lang w:val="de-DE"/>
    </w:rPr>
  </w:style>
  <w:style w:type="character" w:customStyle="1" w:styleId="Heading3Char">
    <w:name w:val="Heading 3 Char"/>
    <w:basedOn w:val="DefaultParagraphFont"/>
    <w:link w:val="Heading3"/>
    <w:uiPriority w:val="9"/>
    <w:rsid w:val="00951B35"/>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D94EF7"/>
    <w:pPr>
      <w:spacing w:before="240" w:after="240"/>
    </w:pPr>
    <w:rPr>
      <w:rFonts w:cs="Times New Roman"/>
      <w:b/>
      <w:caps/>
      <w:sz w:val="24"/>
      <w:szCs w:val="24"/>
    </w:rPr>
  </w:style>
  <w:style w:type="character" w:customStyle="1" w:styleId="TitleChar">
    <w:name w:val="Title Char"/>
    <w:basedOn w:val="DefaultParagraphFont"/>
    <w:link w:val="Title"/>
    <w:uiPriority w:val="10"/>
    <w:rsid w:val="00D94EF7"/>
    <w:rPr>
      <w:rFonts w:ascii="Times New Roman" w:hAnsi="Times New Roman" w:cs="Times New Roman"/>
      <w:b/>
      <w:caps/>
      <w:sz w:val="24"/>
      <w:szCs w:val="24"/>
    </w:rPr>
  </w:style>
  <w:style w:type="paragraph" w:styleId="Subtitle">
    <w:name w:val="Subtitle"/>
    <w:basedOn w:val="Normal"/>
    <w:next w:val="Normal"/>
    <w:link w:val="SubtitleChar"/>
    <w:rsid w:val="00CF54F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CF54F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951B35"/>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A56883"/>
    <w:pPr>
      <w:tabs>
        <w:tab w:val="center" w:pos="4680"/>
        <w:tab w:val="right" w:pos="9360"/>
      </w:tabs>
    </w:pPr>
  </w:style>
  <w:style w:type="character" w:customStyle="1" w:styleId="HeaderChar">
    <w:name w:val="Header Char"/>
    <w:basedOn w:val="DefaultParagraphFont"/>
    <w:link w:val="Header"/>
    <w:uiPriority w:val="99"/>
    <w:rsid w:val="00A56883"/>
    <w:rPr>
      <w:rFonts w:ascii="Times New Roman" w:hAnsi="Times New Roman"/>
    </w:rPr>
  </w:style>
  <w:style w:type="paragraph" w:styleId="Footer">
    <w:name w:val="footer"/>
    <w:basedOn w:val="Normal"/>
    <w:link w:val="FooterChar"/>
    <w:uiPriority w:val="99"/>
    <w:unhideWhenUsed/>
    <w:rsid w:val="00A56883"/>
    <w:pPr>
      <w:tabs>
        <w:tab w:val="center" w:pos="4680"/>
        <w:tab w:val="right" w:pos="9360"/>
      </w:tabs>
    </w:pPr>
  </w:style>
  <w:style w:type="character" w:customStyle="1" w:styleId="FooterChar">
    <w:name w:val="Footer Char"/>
    <w:basedOn w:val="DefaultParagraphFont"/>
    <w:link w:val="Footer"/>
    <w:uiPriority w:val="99"/>
    <w:rsid w:val="00A56883"/>
    <w:rPr>
      <w:rFonts w:ascii="Times New Roman" w:hAnsi="Times New Roman"/>
    </w:rPr>
  </w:style>
  <w:style w:type="paragraph" w:customStyle="1" w:styleId="trichdan">
    <w:name w:val="trichdan"/>
    <w:basedOn w:val="Abstract"/>
    <w:rsid w:val="00A56883"/>
    <w:pPr>
      <w:spacing w:before="120"/>
      <w:ind w:left="851" w:hanging="851"/>
    </w:pPr>
    <w:rPr>
      <w:rFonts w:eastAsia="Times New Roman"/>
      <w:i w:val="0"/>
      <w:szCs w:val="20"/>
      <w:lang w:val="de-DE"/>
    </w:rPr>
  </w:style>
  <w:style w:type="character" w:styleId="Hyperlink">
    <w:name w:val="Hyperlink"/>
    <w:uiPriority w:val="99"/>
    <w:unhideWhenUsed/>
    <w:rsid w:val="00A51642"/>
    <w:rPr>
      <w:color w:val="0000FF"/>
      <w:u w:val="single"/>
    </w:rPr>
  </w:style>
  <w:style w:type="paragraph" w:styleId="ListParagraph">
    <w:name w:val="List Paragraph"/>
    <w:basedOn w:val="Normal"/>
    <w:uiPriority w:val="99"/>
    <w:qFormat/>
    <w:rsid w:val="004E6C62"/>
    <w:pPr>
      <w:spacing w:before="120" w:after="120"/>
      <w:ind w:left="720" w:firstLine="284"/>
      <w:contextualSpacing/>
    </w:pPr>
    <w:rPr>
      <w:rFonts w:eastAsia="Calibri" w:cs="Times New Roman"/>
    </w:rPr>
  </w:style>
  <w:style w:type="character" w:customStyle="1" w:styleId="TextChar">
    <w:name w:val="Text Char"/>
    <w:link w:val="Text"/>
    <w:rsid w:val="004E6C62"/>
    <w:rPr>
      <w:rFonts w:ascii="Times New Roman" w:eastAsiaTheme="majorEastAsia" w:hAnsi="Times New Roman" w:cstheme="majorBidi"/>
      <w:bCs/>
      <w:sz w:val="20"/>
      <w:szCs w:val="26"/>
    </w:rPr>
  </w:style>
  <w:style w:type="paragraph" w:styleId="NormalWeb">
    <w:name w:val="Normal (Web)"/>
    <w:basedOn w:val="Normal"/>
    <w:uiPriority w:val="99"/>
    <w:rsid w:val="004E6C62"/>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unhideWhenUsed/>
    <w:qFormat/>
    <w:rsid w:val="004E6C62"/>
    <w:pPr>
      <w:spacing w:before="120" w:after="120" w:line="360" w:lineRule="atLeast"/>
      <w:jc w:val="center"/>
    </w:pPr>
    <w:rPr>
      <w:rFonts w:eastAsia="Calibri" w:cs="Times New Roman"/>
      <w:b/>
      <w:bCs/>
      <w:szCs w:val="20"/>
    </w:rPr>
  </w:style>
  <w:style w:type="paragraph" w:customStyle="1" w:styleId="bang">
    <w:name w:val="bang"/>
    <w:basedOn w:val="Normal"/>
    <w:link w:val="bangChar"/>
    <w:qFormat/>
    <w:rsid w:val="004E6C62"/>
    <w:pPr>
      <w:keepNext/>
      <w:keepLines/>
      <w:jc w:val="both"/>
    </w:pPr>
    <w:rPr>
      <w:rFonts w:eastAsia="Calibri" w:cs="Times New Roman"/>
    </w:rPr>
  </w:style>
  <w:style w:type="character" w:customStyle="1" w:styleId="bangChar">
    <w:name w:val="bang Char"/>
    <w:link w:val="bang"/>
    <w:rsid w:val="004E6C62"/>
    <w:rPr>
      <w:rFonts w:ascii="Times New Roman" w:eastAsia="Calibri" w:hAnsi="Times New Roman" w:cs="Times New Roman"/>
    </w:rPr>
  </w:style>
  <w:style w:type="paragraph" w:customStyle="1" w:styleId="tltk">
    <w:name w:val="tltk"/>
    <w:basedOn w:val="Normal"/>
    <w:link w:val="tltkChar"/>
    <w:qFormat/>
    <w:rsid w:val="0036225B"/>
    <w:pPr>
      <w:spacing w:line="480" w:lineRule="auto"/>
      <w:ind w:left="284"/>
      <w:jc w:val="both"/>
    </w:pPr>
    <w:rPr>
      <w:rFonts w:eastAsia="Calibri" w:cs="Times New Roman"/>
      <w:noProof/>
    </w:rPr>
  </w:style>
  <w:style w:type="character" w:customStyle="1" w:styleId="tltkChar">
    <w:name w:val="tltk Char"/>
    <w:link w:val="tltk"/>
    <w:rsid w:val="0036225B"/>
    <w:rPr>
      <w:rFonts w:ascii="Times New Roman" w:eastAsia="Calibri" w:hAnsi="Times New Roman" w:cs="Times New Roman"/>
      <w:noProof/>
    </w:rPr>
  </w:style>
  <w:style w:type="character" w:customStyle="1" w:styleId="fontstyle01">
    <w:name w:val="fontstyle01"/>
    <w:rsid w:val="0036225B"/>
    <w:rPr>
      <w:rFonts w:ascii="GulliverRM" w:hAnsi="GulliverRM" w:hint="default"/>
      <w:b w:val="0"/>
      <w:bCs w:val="0"/>
      <w:i w:val="0"/>
      <w:iCs w:val="0"/>
      <w:color w:val="000000"/>
      <w:sz w:val="22"/>
      <w:szCs w:val="22"/>
    </w:rPr>
  </w:style>
  <w:style w:type="character" w:styleId="Strong">
    <w:name w:val="Strong"/>
    <w:basedOn w:val="DefaultParagraphFont"/>
    <w:uiPriority w:val="22"/>
    <w:qFormat/>
    <w:rsid w:val="00F627A6"/>
    <w:rPr>
      <w:b/>
      <w:bCs/>
    </w:rPr>
  </w:style>
  <w:style w:type="character" w:styleId="CommentReference">
    <w:name w:val="annotation reference"/>
    <w:basedOn w:val="DefaultParagraphFont"/>
    <w:uiPriority w:val="99"/>
    <w:semiHidden/>
    <w:unhideWhenUsed/>
    <w:rsid w:val="004B71CE"/>
    <w:rPr>
      <w:sz w:val="16"/>
      <w:szCs w:val="16"/>
    </w:rPr>
  </w:style>
  <w:style w:type="paragraph" w:styleId="CommentText">
    <w:name w:val="annotation text"/>
    <w:basedOn w:val="Normal"/>
    <w:link w:val="CommentTextChar"/>
    <w:uiPriority w:val="99"/>
    <w:semiHidden/>
    <w:unhideWhenUsed/>
    <w:rsid w:val="004B71CE"/>
    <w:rPr>
      <w:sz w:val="20"/>
      <w:szCs w:val="20"/>
    </w:rPr>
  </w:style>
  <w:style w:type="character" w:customStyle="1" w:styleId="CommentTextChar">
    <w:name w:val="Comment Text Char"/>
    <w:basedOn w:val="DefaultParagraphFont"/>
    <w:link w:val="CommentText"/>
    <w:uiPriority w:val="99"/>
    <w:semiHidden/>
    <w:rsid w:val="004B7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71CE"/>
    <w:rPr>
      <w:b/>
      <w:bCs/>
    </w:rPr>
  </w:style>
  <w:style w:type="character" w:customStyle="1" w:styleId="CommentSubjectChar">
    <w:name w:val="Comment Subject Char"/>
    <w:basedOn w:val="CommentTextChar"/>
    <w:link w:val="CommentSubject"/>
    <w:uiPriority w:val="99"/>
    <w:semiHidden/>
    <w:rsid w:val="004B71CE"/>
    <w:rPr>
      <w:rFonts w:ascii="Times New Roman" w:hAnsi="Times New Roman"/>
      <w:b/>
      <w:bCs/>
      <w:sz w:val="20"/>
      <w:szCs w:val="20"/>
    </w:rPr>
  </w:style>
  <w:style w:type="character" w:styleId="LineNumber">
    <w:name w:val="line number"/>
    <w:basedOn w:val="DefaultParagraphFont"/>
    <w:uiPriority w:val="99"/>
    <w:semiHidden/>
    <w:unhideWhenUsed/>
    <w:rsid w:val="007039A5"/>
  </w:style>
  <w:style w:type="character" w:customStyle="1" w:styleId="UnresolvedMention1">
    <w:name w:val="Unresolved Mention1"/>
    <w:basedOn w:val="DefaultParagraphFont"/>
    <w:uiPriority w:val="99"/>
    <w:semiHidden/>
    <w:unhideWhenUsed/>
    <w:rsid w:val="00767A31"/>
    <w:rPr>
      <w:color w:val="605E5C"/>
      <w:shd w:val="clear" w:color="auto" w:fill="E1DFDD"/>
    </w:rPr>
  </w:style>
  <w:style w:type="character" w:styleId="FollowedHyperlink">
    <w:name w:val="FollowedHyperlink"/>
    <w:basedOn w:val="DefaultParagraphFont"/>
    <w:uiPriority w:val="99"/>
    <w:semiHidden/>
    <w:unhideWhenUsed/>
    <w:rsid w:val="00CD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68">
      <w:bodyDiv w:val="1"/>
      <w:marLeft w:val="0"/>
      <w:marRight w:val="0"/>
      <w:marTop w:val="0"/>
      <w:marBottom w:val="0"/>
      <w:divBdr>
        <w:top w:val="none" w:sz="0" w:space="0" w:color="auto"/>
        <w:left w:val="none" w:sz="0" w:space="0" w:color="auto"/>
        <w:bottom w:val="none" w:sz="0" w:space="0" w:color="auto"/>
        <w:right w:val="none" w:sz="0" w:space="0" w:color="auto"/>
      </w:divBdr>
    </w:div>
    <w:div w:id="217715664">
      <w:bodyDiv w:val="1"/>
      <w:marLeft w:val="0"/>
      <w:marRight w:val="0"/>
      <w:marTop w:val="0"/>
      <w:marBottom w:val="0"/>
      <w:divBdr>
        <w:top w:val="none" w:sz="0" w:space="0" w:color="auto"/>
        <w:left w:val="none" w:sz="0" w:space="0" w:color="auto"/>
        <w:bottom w:val="none" w:sz="0" w:space="0" w:color="auto"/>
        <w:right w:val="none" w:sz="0" w:space="0" w:color="auto"/>
      </w:divBdr>
    </w:div>
    <w:div w:id="514803338">
      <w:bodyDiv w:val="1"/>
      <w:marLeft w:val="0"/>
      <w:marRight w:val="0"/>
      <w:marTop w:val="0"/>
      <w:marBottom w:val="0"/>
      <w:divBdr>
        <w:top w:val="none" w:sz="0" w:space="0" w:color="auto"/>
        <w:left w:val="none" w:sz="0" w:space="0" w:color="auto"/>
        <w:bottom w:val="none" w:sz="0" w:space="0" w:color="auto"/>
        <w:right w:val="none" w:sz="0" w:space="0" w:color="auto"/>
      </w:divBdr>
    </w:div>
    <w:div w:id="627204482">
      <w:bodyDiv w:val="1"/>
      <w:marLeft w:val="0"/>
      <w:marRight w:val="0"/>
      <w:marTop w:val="0"/>
      <w:marBottom w:val="0"/>
      <w:divBdr>
        <w:top w:val="none" w:sz="0" w:space="0" w:color="auto"/>
        <w:left w:val="none" w:sz="0" w:space="0" w:color="auto"/>
        <w:bottom w:val="none" w:sz="0" w:space="0" w:color="auto"/>
        <w:right w:val="none" w:sz="0" w:space="0" w:color="auto"/>
      </w:divBdr>
    </w:div>
    <w:div w:id="636029600">
      <w:bodyDiv w:val="1"/>
      <w:marLeft w:val="0"/>
      <w:marRight w:val="0"/>
      <w:marTop w:val="0"/>
      <w:marBottom w:val="0"/>
      <w:divBdr>
        <w:top w:val="none" w:sz="0" w:space="0" w:color="auto"/>
        <w:left w:val="none" w:sz="0" w:space="0" w:color="auto"/>
        <w:bottom w:val="none" w:sz="0" w:space="0" w:color="auto"/>
        <w:right w:val="none" w:sz="0" w:space="0" w:color="auto"/>
      </w:divBdr>
    </w:div>
    <w:div w:id="658774307">
      <w:bodyDiv w:val="1"/>
      <w:marLeft w:val="0"/>
      <w:marRight w:val="0"/>
      <w:marTop w:val="0"/>
      <w:marBottom w:val="0"/>
      <w:divBdr>
        <w:top w:val="none" w:sz="0" w:space="0" w:color="auto"/>
        <w:left w:val="none" w:sz="0" w:space="0" w:color="auto"/>
        <w:bottom w:val="none" w:sz="0" w:space="0" w:color="auto"/>
        <w:right w:val="none" w:sz="0" w:space="0" w:color="auto"/>
      </w:divBdr>
    </w:div>
    <w:div w:id="833375620">
      <w:bodyDiv w:val="1"/>
      <w:marLeft w:val="0"/>
      <w:marRight w:val="0"/>
      <w:marTop w:val="0"/>
      <w:marBottom w:val="0"/>
      <w:divBdr>
        <w:top w:val="none" w:sz="0" w:space="0" w:color="auto"/>
        <w:left w:val="none" w:sz="0" w:space="0" w:color="auto"/>
        <w:bottom w:val="none" w:sz="0" w:space="0" w:color="auto"/>
        <w:right w:val="none" w:sz="0" w:space="0" w:color="auto"/>
      </w:divBdr>
    </w:div>
    <w:div w:id="960261964">
      <w:bodyDiv w:val="1"/>
      <w:marLeft w:val="0"/>
      <w:marRight w:val="0"/>
      <w:marTop w:val="0"/>
      <w:marBottom w:val="0"/>
      <w:divBdr>
        <w:top w:val="none" w:sz="0" w:space="0" w:color="auto"/>
        <w:left w:val="none" w:sz="0" w:space="0" w:color="auto"/>
        <w:bottom w:val="none" w:sz="0" w:space="0" w:color="auto"/>
        <w:right w:val="none" w:sz="0" w:space="0" w:color="auto"/>
      </w:divBdr>
    </w:div>
    <w:div w:id="1015577220">
      <w:bodyDiv w:val="1"/>
      <w:marLeft w:val="0"/>
      <w:marRight w:val="0"/>
      <w:marTop w:val="0"/>
      <w:marBottom w:val="0"/>
      <w:divBdr>
        <w:top w:val="none" w:sz="0" w:space="0" w:color="auto"/>
        <w:left w:val="none" w:sz="0" w:space="0" w:color="auto"/>
        <w:bottom w:val="none" w:sz="0" w:space="0" w:color="auto"/>
        <w:right w:val="none" w:sz="0" w:space="0" w:color="auto"/>
      </w:divBdr>
    </w:div>
    <w:div w:id="1107888531">
      <w:bodyDiv w:val="1"/>
      <w:marLeft w:val="0"/>
      <w:marRight w:val="0"/>
      <w:marTop w:val="0"/>
      <w:marBottom w:val="0"/>
      <w:divBdr>
        <w:top w:val="none" w:sz="0" w:space="0" w:color="auto"/>
        <w:left w:val="none" w:sz="0" w:space="0" w:color="auto"/>
        <w:bottom w:val="none" w:sz="0" w:space="0" w:color="auto"/>
        <w:right w:val="none" w:sz="0" w:space="0" w:color="auto"/>
      </w:divBdr>
    </w:div>
    <w:div w:id="1280841023">
      <w:bodyDiv w:val="1"/>
      <w:marLeft w:val="0"/>
      <w:marRight w:val="0"/>
      <w:marTop w:val="0"/>
      <w:marBottom w:val="0"/>
      <w:divBdr>
        <w:top w:val="none" w:sz="0" w:space="0" w:color="auto"/>
        <w:left w:val="none" w:sz="0" w:space="0" w:color="auto"/>
        <w:bottom w:val="none" w:sz="0" w:space="0" w:color="auto"/>
        <w:right w:val="none" w:sz="0" w:space="0" w:color="auto"/>
      </w:divBdr>
    </w:div>
    <w:div w:id="1379012550">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27056746">
      <w:bodyDiv w:val="1"/>
      <w:marLeft w:val="0"/>
      <w:marRight w:val="0"/>
      <w:marTop w:val="0"/>
      <w:marBottom w:val="0"/>
      <w:divBdr>
        <w:top w:val="none" w:sz="0" w:space="0" w:color="auto"/>
        <w:left w:val="none" w:sz="0" w:space="0" w:color="auto"/>
        <w:bottom w:val="none" w:sz="0" w:space="0" w:color="auto"/>
        <w:right w:val="none" w:sz="0" w:space="0" w:color="auto"/>
      </w:divBdr>
    </w:div>
    <w:div w:id="1594974311">
      <w:bodyDiv w:val="1"/>
      <w:marLeft w:val="0"/>
      <w:marRight w:val="0"/>
      <w:marTop w:val="0"/>
      <w:marBottom w:val="0"/>
      <w:divBdr>
        <w:top w:val="none" w:sz="0" w:space="0" w:color="auto"/>
        <w:left w:val="none" w:sz="0" w:space="0" w:color="auto"/>
        <w:bottom w:val="none" w:sz="0" w:space="0" w:color="auto"/>
        <w:right w:val="none" w:sz="0" w:space="0" w:color="auto"/>
      </w:divBdr>
    </w:div>
    <w:div w:id="1601789207">
      <w:bodyDiv w:val="1"/>
      <w:marLeft w:val="0"/>
      <w:marRight w:val="0"/>
      <w:marTop w:val="0"/>
      <w:marBottom w:val="0"/>
      <w:divBdr>
        <w:top w:val="none" w:sz="0" w:space="0" w:color="auto"/>
        <w:left w:val="none" w:sz="0" w:space="0" w:color="auto"/>
        <w:bottom w:val="none" w:sz="0" w:space="0" w:color="auto"/>
        <w:right w:val="none" w:sz="0" w:space="0" w:color="auto"/>
      </w:divBdr>
    </w:div>
    <w:div w:id="1827286612">
      <w:bodyDiv w:val="1"/>
      <w:marLeft w:val="0"/>
      <w:marRight w:val="0"/>
      <w:marTop w:val="0"/>
      <w:marBottom w:val="0"/>
      <w:divBdr>
        <w:top w:val="none" w:sz="0" w:space="0" w:color="auto"/>
        <w:left w:val="none" w:sz="0" w:space="0" w:color="auto"/>
        <w:bottom w:val="none" w:sz="0" w:space="0" w:color="auto"/>
        <w:right w:val="none" w:sz="0" w:space="0" w:color="auto"/>
      </w:divBdr>
    </w:div>
    <w:div w:id="1956136351">
      <w:bodyDiv w:val="1"/>
      <w:marLeft w:val="0"/>
      <w:marRight w:val="0"/>
      <w:marTop w:val="0"/>
      <w:marBottom w:val="0"/>
      <w:divBdr>
        <w:top w:val="none" w:sz="0" w:space="0" w:color="auto"/>
        <w:left w:val="none" w:sz="0" w:space="0" w:color="auto"/>
        <w:bottom w:val="none" w:sz="0" w:space="0" w:color="auto"/>
        <w:right w:val="none" w:sz="0" w:space="0" w:color="auto"/>
      </w:divBdr>
    </w:div>
    <w:div w:id="2050761907">
      <w:bodyDiv w:val="1"/>
      <w:marLeft w:val="0"/>
      <w:marRight w:val="0"/>
      <w:marTop w:val="0"/>
      <w:marBottom w:val="0"/>
      <w:divBdr>
        <w:top w:val="none" w:sz="0" w:space="0" w:color="auto"/>
        <w:left w:val="none" w:sz="0" w:space="0" w:color="auto"/>
        <w:bottom w:val="none" w:sz="0" w:space="0" w:color="auto"/>
        <w:right w:val="none" w:sz="0" w:space="0" w:color="auto"/>
      </w:divBdr>
      <w:divsChild>
        <w:div w:id="1521430462">
          <w:marLeft w:val="0"/>
          <w:marRight w:val="0"/>
          <w:marTop w:val="0"/>
          <w:marBottom w:val="0"/>
          <w:divBdr>
            <w:top w:val="none" w:sz="0" w:space="0" w:color="auto"/>
            <w:left w:val="none" w:sz="0" w:space="0" w:color="auto"/>
            <w:bottom w:val="none" w:sz="0" w:space="0" w:color="auto"/>
            <w:right w:val="none" w:sz="0" w:space="0" w:color="auto"/>
          </w:divBdr>
        </w:div>
        <w:div w:id="76129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44/ctu.jvn.202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2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ao.gov/assets/710/702715.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j.ctu.edu.vn/ql/docgia/kyyeuhoinghitrongnuoc-2015/baibao-30971.html?page_current=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Zalo%20Received%20Files\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816D9-5E78-4DCB-948B-126C258E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emplate>
  <TotalTime>18</TotalTime>
  <Pages>8</Pages>
  <Words>3125</Words>
  <Characters>12971</Characters>
  <Application>Microsoft Office Word</Application>
  <DocSecurity>0</DocSecurity>
  <Lines>540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TIN-CNTT-BTE</dc:creator>
  <cp:keywords/>
  <dc:description/>
  <cp:lastModifiedBy>Admin</cp:lastModifiedBy>
  <cp:revision>26</cp:revision>
  <cp:lastPrinted>2021-11-23T02:32:00Z</cp:lastPrinted>
  <dcterms:created xsi:type="dcterms:W3CDTF">2023-10-03T07:37:00Z</dcterms:created>
  <dcterms:modified xsi:type="dcterms:W3CDTF">2026-04-03T02:47:00Z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be873a54-4f3f-47b0-bf4c-c3a78feec00e</vt:lpwstr>
  </property>
</Properties>
</file>